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2F1" w:rsidRDefault="008422F1" w:rsidP="008422F1">
      <w:pPr>
        <w:jc w:val="center"/>
        <w:rPr>
          <w:b/>
          <w:sz w:val="48"/>
          <w:szCs w:val="48"/>
        </w:rPr>
      </w:pPr>
      <w:r w:rsidRPr="00EF7FFE">
        <w:rPr>
          <w:b/>
          <w:sz w:val="48"/>
          <w:szCs w:val="48"/>
        </w:rPr>
        <w:t xml:space="preserve">Рабочая </w:t>
      </w:r>
      <w:r>
        <w:rPr>
          <w:b/>
          <w:sz w:val="48"/>
          <w:szCs w:val="48"/>
        </w:rPr>
        <w:t xml:space="preserve">   </w:t>
      </w:r>
      <w:r w:rsidRPr="00EF7FFE">
        <w:rPr>
          <w:b/>
          <w:sz w:val="48"/>
          <w:szCs w:val="48"/>
        </w:rPr>
        <w:t xml:space="preserve">учебная </w:t>
      </w:r>
      <w:r>
        <w:rPr>
          <w:b/>
          <w:sz w:val="48"/>
          <w:szCs w:val="48"/>
        </w:rPr>
        <w:t xml:space="preserve">   </w:t>
      </w:r>
      <w:r w:rsidRPr="00EF7FFE">
        <w:rPr>
          <w:b/>
          <w:sz w:val="48"/>
          <w:szCs w:val="48"/>
        </w:rPr>
        <w:t>программа</w:t>
      </w:r>
    </w:p>
    <w:p w:rsidR="008422F1" w:rsidRDefault="008422F1" w:rsidP="008422F1">
      <w:pPr>
        <w:jc w:val="center"/>
        <w:rPr>
          <w:b/>
          <w:sz w:val="48"/>
          <w:szCs w:val="48"/>
        </w:rPr>
      </w:pPr>
    </w:p>
    <w:p w:rsidR="008422F1" w:rsidRDefault="008422F1" w:rsidP="008422F1">
      <w:pPr>
        <w:jc w:val="center"/>
        <w:rPr>
          <w:b/>
          <w:sz w:val="48"/>
          <w:szCs w:val="48"/>
        </w:rPr>
      </w:pPr>
    </w:p>
    <w:p w:rsidR="008422F1" w:rsidRDefault="008422F1" w:rsidP="008422F1">
      <w:pPr>
        <w:jc w:val="center"/>
        <w:rPr>
          <w:b/>
          <w:sz w:val="48"/>
          <w:szCs w:val="48"/>
        </w:rPr>
      </w:pPr>
    </w:p>
    <w:p w:rsidR="008422F1" w:rsidRPr="00EF7FFE" w:rsidRDefault="008422F1" w:rsidP="008422F1">
      <w:pPr>
        <w:jc w:val="center"/>
        <w:rPr>
          <w:b/>
          <w:sz w:val="48"/>
          <w:szCs w:val="48"/>
        </w:rPr>
      </w:pPr>
    </w:p>
    <w:p w:rsidR="008422F1" w:rsidRPr="006D090E" w:rsidRDefault="008422F1" w:rsidP="008422F1">
      <w:pPr>
        <w:jc w:val="center"/>
        <w:rPr>
          <w:rFonts w:ascii="ZhikharevC" w:hAnsi="ZhikharevC"/>
          <w:b/>
          <w:sz w:val="96"/>
          <w:szCs w:val="36"/>
          <w:u w:val="single"/>
        </w:rPr>
      </w:pPr>
      <w:r w:rsidRPr="006D090E">
        <w:rPr>
          <w:rFonts w:ascii="ZhikharevC" w:hAnsi="ZhikharevC"/>
          <w:b/>
          <w:sz w:val="96"/>
          <w:szCs w:val="36"/>
          <w:u w:val="single"/>
        </w:rPr>
        <w:t xml:space="preserve">Русский   язык                          </w:t>
      </w:r>
    </w:p>
    <w:p w:rsidR="008422F1" w:rsidRPr="006D090E" w:rsidRDefault="008422F1" w:rsidP="008422F1">
      <w:pPr>
        <w:jc w:val="center"/>
        <w:rPr>
          <w:rFonts w:ascii="Comic Sans MS" w:hAnsi="Comic Sans MS"/>
          <w:b/>
          <w:i/>
          <w:sz w:val="32"/>
          <w:szCs w:val="28"/>
        </w:rPr>
      </w:pPr>
      <w:proofErr w:type="gramStart"/>
      <w:r w:rsidRPr="006D090E">
        <w:rPr>
          <w:rFonts w:ascii="Comic Sans MS" w:hAnsi="Comic Sans MS"/>
          <w:b/>
          <w:i/>
          <w:sz w:val="32"/>
          <w:szCs w:val="28"/>
        </w:rPr>
        <w:t>составлена</w:t>
      </w:r>
      <w:proofErr w:type="gramEnd"/>
      <w:r w:rsidRPr="006D090E">
        <w:rPr>
          <w:rFonts w:ascii="Comic Sans MS" w:hAnsi="Comic Sans MS"/>
          <w:b/>
          <w:i/>
          <w:sz w:val="32"/>
          <w:szCs w:val="28"/>
        </w:rPr>
        <w:t xml:space="preserve"> на основе авторской программы </w:t>
      </w:r>
    </w:p>
    <w:p w:rsidR="008422F1" w:rsidRDefault="008422F1" w:rsidP="008422F1">
      <w:pPr>
        <w:tabs>
          <w:tab w:val="center" w:pos="4677"/>
          <w:tab w:val="right" w:pos="9354"/>
        </w:tabs>
        <w:jc w:val="center"/>
        <w:rPr>
          <w:rFonts w:ascii="Comic Sans MS" w:hAnsi="Comic Sans MS"/>
          <w:b/>
          <w:sz w:val="32"/>
        </w:rPr>
      </w:pPr>
      <w:r w:rsidRPr="008422F1">
        <w:rPr>
          <w:rFonts w:ascii="Comic Sans MS" w:hAnsi="Comic Sans MS"/>
          <w:b/>
          <w:sz w:val="32"/>
        </w:rPr>
        <w:t>о</w:t>
      </w:r>
      <w:r w:rsidR="00187CAE">
        <w:rPr>
          <w:rFonts w:ascii="Comic Sans MS" w:hAnsi="Comic Sans MS"/>
          <w:b/>
          <w:sz w:val="32"/>
        </w:rPr>
        <w:t xml:space="preserve">бразовательной системы « Школа </w:t>
      </w:r>
      <w:r w:rsidRPr="008422F1">
        <w:rPr>
          <w:rFonts w:ascii="Comic Sans MS" w:hAnsi="Comic Sans MS"/>
          <w:b/>
          <w:sz w:val="32"/>
        </w:rPr>
        <w:t>2100»</w:t>
      </w:r>
      <w:r w:rsidR="00187CAE">
        <w:rPr>
          <w:rFonts w:ascii="Comic Sans MS" w:hAnsi="Comic Sans MS"/>
          <w:b/>
          <w:sz w:val="32"/>
        </w:rPr>
        <w:t xml:space="preserve"> </w:t>
      </w:r>
      <w:r w:rsidRPr="008422F1">
        <w:rPr>
          <w:rFonts w:ascii="Comic Sans MS" w:hAnsi="Comic Sans MS"/>
          <w:b/>
          <w:sz w:val="32"/>
        </w:rPr>
        <w:t>для 1 класса</w:t>
      </w:r>
    </w:p>
    <w:p w:rsidR="008422F1" w:rsidRPr="008422F1" w:rsidRDefault="008422F1" w:rsidP="008422F1">
      <w:pPr>
        <w:tabs>
          <w:tab w:val="center" w:pos="4677"/>
          <w:tab w:val="right" w:pos="9354"/>
        </w:tabs>
        <w:jc w:val="center"/>
        <w:rPr>
          <w:rFonts w:ascii="Comic Sans MS" w:hAnsi="Comic Sans MS"/>
          <w:b/>
          <w:sz w:val="32"/>
        </w:rPr>
      </w:pPr>
      <w:r w:rsidRPr="008422F1">
        <w:rPr>
          <w:rFonts w:ascii="Comic Sans MS" w:hAnsi="Comic Sans MS"/>
          <w:b/>
          <w:sz w:val="32"/>
        </w:rPr>
        <w:t xml:space="preserve"> под редакцией  Р.Н. </w:t>
      </w:r>
      <w:proofErr w:type="spellStart"/>
      <w:r w:rsidRPr="008422F1">
        <w:rPr>
          <w:rFonts w:ascii="Comic Sans MS" w:hAnsi="Comic Sans MS"/>
          <w:b/>
          <w:sz w:val="32"/>
        </w:rPr>
        <w:t>Бунеева</w:t>
      </w:r>
      <w:proofErr w:type="spellEnd"/>
      <w:r w:rsidRPr="008422F1">
        <w:rPr>
          <w:rFonts w:ascii="Comic Sans MS" w:hAnsi="Comic Sans MS"/>
          <w:b/>
          <w:sz w:val="32"/>
        </w:rPr>
        <w:t xml:space="preserve">, Е.В. </w:t>
      </w:r>
      <w:proofErr w:type="spellStart"/>
      <w:r w:rsidRPr="008422F1">
        <w:rPr>
          <w:rFonts w:ascii="Comic Sans MS" w:hAnsi="Comic Sans MS"/>
          <w:b/>
          <w:sz w:val="32"/>
        </w:rPr>
        <w:t>Бунеевой</w:t>
      </w:r>
      <w:proofErr w:type="spellEnd"/>
      <w:r w:rsidRPr="008422F1">
        <w:rPr>
          <w:rFonts w:ascii="Comic Sans MS" w:hAnsi="Comic Sans MS"/>
          <w:b/>
          <w:sz w:val="32"/>
        </w:rPr>
        <w:t>, О.В. Прониной.</w:t>
      </w:r>
    </w:p>
    <w:p w:rsidR="008422F1" w:rsidRDefault="008422F1" w:rsidP="008422F1">
      <w:pPr>
        <w:jc w:val="center"/>
        <w:rPr>
          <w:sz w:val="18"/>
          <w:szCs w:val="18"/>
        </w:rPr>
      </w:pPr>
      <w:r>
        <w:rPr>
          <w:sz w:val="28"/>
          <w:szCs w:val="28"/>
        </w:rPr>
        <w:t xml:space="preserve"> </w:t>
      </w:r>
    </w:p>
    <w:p w:rsidR="008422F1" w:rsidRDefault="008422F1" w:rsidP="008422F1">
      <w:pPr>
        <w:jc w:val="center"/>
        <w:rPr>
          <w:sz w:val="32"/>
          <w:szCs w:val="32"/>
          <w:u w:val="single"/>
        </w:rPr>
      </w:pPr>
    </w:p>
    <w:p w:rsidR="008422F1" w:rsidRDefault="008422F1" w:rsidP="008422F1">
      <w:pPr>
        <w:jc w:val="center"/>
        <w:rPr>
          <w:sz w:val="32"/>
          <w:szCs w:val="32"/>
          <w:u w:val="single"/>
        </w:rPr>
      </w:pPr>
    </w:p>
    <w:p w:rsidR="008422F1" w:rsidRDefault="008422F1" w:rsidP="008422F1">
      <w:pPr>
        <w:jc w:val="center"/>
        <w:rPr>
          <w:sz w:val="32"/>
          <w:szCs w:val="32"/>
          <w:u w:val="single"/>
        </w:rPr>
      </w:pPr>
    </w:p>
    <w:p w:rsidR="008422F1" w:rsidRDefault="008422F1" w:rsidP="008422F1">
      <w:pPr>
        <w:jc w:val="center"/>
        <w:rPr>
          <w:sz w:val="32"/>
          <w:szCs w:val="32"/>
          <w:u w:val="single"/>
        </w:rPr>
      </w:pPr>
    </w:p>
    <w:p w:rsidR="008422F1" w:rsidRDefault="008422F1" w:rsidP="008422F1">
      <w:pPr>
        <w:jc w:val="center"/>
        <w:rPr>
          <w:sz w:val="32"/>
          <w:szCs w:val="32"/>
          <w:u w:val="single"/>
        </w:rPr>
      </w:pPr>
    </w:p>
    <w:p w:rsidR="008422F1" w:rsidRDefault="008422F1" w:rsidP="008422F1">
      <w:pPr>
        <w:jc w:val="center"/>
        <w:rPr>
          <w:sz w:val="32"/>
          <w:szCs w:val="32"/>
          <w:u w:val="single"/>
        </w:rPr>
      </w:pPr>
    </w:p>
    <w:p w:rsidR="008422F1" w:rsidRDefault="008422F1" w:rsidP="008422F1">
      <w:pPr>
        <w:jc w:val="center"/>
        <w:rPr>
          <w:sz w:val="32"/>
          <w:szCs w:val="32"/>
          <w:u w:val="single"/>
        </w:rPr>
      </w:pPr>
    </w:p>
    <w:p w:rsidR="008422F1" w:rsidRDefault="008422F1" w:rsidP="008422F1">
      <w:pPr>
        <w:jc w:val="center"/>
        <w:rPr>
          <w:sz w:val="32"/>
          <w:szCs w:val="32"/>
          <w:u w:val="single"/>
        </w:rPr>
      </w:pPr>
    </w:p>
    <w:p w:rsidR="008422F1" w:rsidRDefault="008422F1" w:rsidP="008422F1">
      <w:pPr>
        <w:jc w:val="center"/>
        <w:rPr>
          <w:sz w:val="32"/>
          <w:szCs w:val="32"/>
          <w:u w:val="single"/>
        </w:rPr>
      </w:pPr>
    </w:p>
    <w:p w:rsidR="008422F1" w:rsidRPr="00EF7FFE" w:rsidRDefault="008422F1" w:rsidP="008422F1">
      <w:pPr>
        <w:jc w:val="center"/>
        <w:rPr>
          <w:rFonts w:ascii="Consolas" w:hAnsi="Consolas"/>
          <w:sz w:val="36"/>
          <w:szCs w:val="32"/>
        </w:rPr>
      </w:pPr>
      <w:r w:rsidRPr="00EF7FFE">
        <w:rPr>
          <w:rFonts w:ascii="Consolas" w:hAnsi="Consolas"/>
          <w:sz w:val="36"/>
          <w:szCs w:val="32"/>
        </w:rPr>
        <w:t xml:space="preserve">Количество часов </w:t>
      </w:r>
      <w:r w:rsidRPr="00EF7FFE">
        <w:rPr>
          <w:rFonts w:ascii="Consolas" w:hAnsi="Consolas"/>
          <w:sz w:val="36"/>
          <w:szCs w:val="32"/>
          <w:u w:val="single"/>
        </w:rPr>
        <w:t>в неделю: 5ч</w:t>
      </w:r>
    </w:p>
    <w:p w:rsidR="008422F1" w:rsidRDefault="008422F1" w:rsidP="008422F1">
      <w:pPr>
        <w:jc w:val="center"/>
        <w:rPr>
          <w:rFonts w:ascii="Consolas" w:hAnsi="Consolas"/>
          <w:sz w:val="36"/>
          <w:szCs w:val="32"/>
          <w:u w:val="single"/>
        </w:rPr>
      </w:pPr>
      <w:r w:rsidRPr="00EF7FFE">
        <w:rPr>
          <w:rFonts w:ascii="Consolas" w:hAnsi="Consolas"/>
          <w:sz w:val="36"/>
          <w:szCs w:val="32"/>
        </w:rPr>
        <w:t xml:space="preserve">Количество часов </w:t>
      </w:r>
      <w:r>
        <w:rPr>
          <w:rFonts w:ascii="Consolas" w:hAnsi="Consolas"/>
          <w:sz w:val="36"/>
          <w:szCs w:val="32"/>
          <w:u w:val="single"/>
        </w:rPr>
        <w:t>за год: 165 часов</w:t>
      </w:r>
    </w:p>
    <w:p w:rsidR="008422F1" w:rsidRDefault="008422F1" w:rsidP="008422F1">
      <w:pPr>
        <w:jc w:val="center"/>
        <w:rPr>
          <w:rFonts w:ascii="Consolas" w:hAnsi="Consolas"/>
          <w:sz w:val="36"/>
          <w:szCs w:val="32"/>
          <w:u w:val="single"/>
        </w:rPr>
      </w:pPr>
    </w:p>
    <w:p w:rsidR="00A9056C" w:rsidRPr="009A6B16" w:rsidRDefault="00A9056C" w:rsidP="00A9056C">
      <w:pPr>
        <w:tabs>
          <w:tab w:val="center" w:pos="4677"/>
          <w:tab w:val="right" w:pos="9354"/>
        </w:tabs>
        <w:rPr>
          <w:b/>
        </w:rPr>
      </w:pPr>
    </w:p>
    <w:p w:rsidR="00130E50" w:rsidRPr="00792BE5" w:rsidRDefault="00A9056C" w:rsidP="00A9056C">
      <w:pPr>
        <w:tabs>
          <w:tab w:val="center" w:pos="4677"/>
          <w:tab w:val="right" w:pos="9354"/>
        </w:tabs>
        <w:rPr>
          <w:rFonts w:ascii="Monotype Corsiva" w:hAnsi="Monotype Corsiva"/>
          <w:b/>
          <w:sz w:val="36"/>
        </w:rPr>
      </w:pPr>
      <w:r w:rsidRPr="00130E50">
        <w:rPr>
          <w:rFonts w:ascii="Monotype Corsiva" w:hAnsi="Monotype Corsiva"/>
          <w:b/>
          <w:sz w:val="36"/>
        </w:rPr>
        <w:lastRenderedPageBreak/>
        <w:t>Образовательная область – филология.</w:t>
      </w:r>
    </w:p>
    <w:p w:rsidR="00A9056C" w:rsidRPr="009A6B16" w:rsidRDefault="00A9056C" w:rsidP="00A9056C">
      <w:pPr>
        <w:tabs>
          <w:tab w:val="center" w:pos="4677"/>
          <w:tab w:val="right" w:pos="9354"/>
        </w:tabs>
      </w:pPr>
    </w:p>
    <w:p w:rsidR="00A9056C" w:rsidRPr="00130E50" w:rsidRDefault="00A9056C" w:rsidP="00A9056C">
      <w:pPr>
        <w:tabs>
          <w:tab w:val="center" w:pos="4677"/>
          <w:tab w:val="right" w:pos="9354"/>
        </w:tabs>
        <w:ind w:left="360"/>
        <w:jc w:val="center"/>
        <w:rPr>
          <w:rFonts w:ascii="Comic Sans MS" w:hAnsi="Comic Sans MS"/>
          <w:b/>
          <w:sz w:val="28"/>
          <w:u w:val="single"/>
        </w:rPr>
      </w:pPr>
      <w:r w:rsidRPr="00130E50">
        <w:rPr>
          <w:rFonts w:ascii="Comic Sans MS" w:hAnsi="Comic Sans MS"/>
          <w:b/>
          <w:sz w:val="28"/>
          <w:u w:val="single"/>
        </w:rPr>
        <w:t>Содержание:</w:t>
      </w:r>
    </w:p>
    <w:p w:rsidR="00A9056C" w:rsidRPr="00130E50" w:rsidRDefault="00A9056C" w:rsidP="00130E50">
      <w:pPr>
        <w:numPr>
          <w:ilvl w:val="0"/>
          <w:numId w:val="3"/>
        </w:numPr>
        <w:tabs>
          <w:tab w:val="center" w:pos="4677"/>
          <w:tab w:val="right" w:pos="9354"/>
        </w:tabs>
        <w:jc w:val="center"/>
        <w:rPr>
          <w:rFonts w:ascii="Comic Sans MS" w:hAnsi="Comic Sans MS"/>
          <w:sz w:val="28"/>
        </w:rPr>
      </w:pPr>
      <w:r w:rsidRPr="00130E50">
        <w:rPr>
          <w:rFonts w:ascii="Comic Sans MS" w:hAnsi="Comic Sans MS"/>
          <w:sz w:val="28"/>
        </w:rPr>
        <w:t>Пояснительная записка.</w:t>
      </w:r>
    </w:p>
    <w:p w:rsidR="00A9056C" w:rsidRPr="00130E50" w:rsidRDefault="00A9056C" w:rsidP="00130E50">
      <w:pPr>
        <w:numPr>
          <w:ilvl w:val="0"/>
          <w:numId w:val="3"/>
        </w:numPr>
        <w:tabs>
          <w:tab w:val="center" w:pos="4677"/>
          <w:tab w:val="right" w:pos="9354"/>
        </w:tabs>
        <w:jc w:val="center"/>
        <w:rPr>
          <w:rFonts w:ascii="Comic Sans MS" w:hAnsi="Comic Sans MS"/>
          <w:sz w:val="28"/>
        </w:rPr>
      </w:pPr>
      <w:r w:rsidRPr="00130E50">
        <w:rPr>
          <w:rFonts w:ascii="Comic Sans MS" w:hAnsi="Comic Sans MS"/>
          <w:sz w:val="28"/>
        </w:rPr>
        <w:t>Общая характеристика учебного предмета.</w:t>
      </w:r>
    </w:p>
    <w:p w:rsidR="00A9056C" w:rsidRPr="00130E50" w:rsidRDefault="00A9056C" w:rsidP="00130E50">
      <w:pPr>
        <w:numPr>
          <w:ilvl w:val="0"/>
          <w:numId w:val="3"/>
        </w:numPr>
        <w:tabs>
          <w:tab w:val="center" w:pos="4677"/>
          <w:tab w:val="right" w:pos="9354"/>
        </w:tabs>
        <w:jc w:val="center"/>
        <w:rPr>
          <w:rFonts w:ascii="Comic Sans MS" w:hAnsi="Comic Sans MS"/>
          <w:sz w:val="28"/>
        </w:rPr>
      </w:pPr>
      <w:r w:rsidRPr="00130E50">
        <w:rPr>
          <w:rFonts w:ascii="Comic Sans MS" w:hAnsi="Comic Sans MS"/>
          <w:sz w:val="28"/>
        </w:rPr>
        <w:t>Цель и задачи курса.</w:t>
      </w:r>
    </w:p>
    <w:p w:rsidR="00A9056C" w:rsidRPr="00130E50" w:rsidRDefault="00A9056C" w:rsidP="00130E50">
      <w:pPr>
        <w:numPr>
          <w:ilvl w:val="0"/>
          <w:numId w:val="3"/>
        </w:numPr>
        <w:tabs>
          <w:tab w:val="center" w:pos="4677"/>
          <w:tab w:val="right" w:pos="9354"/>
        </w:tabs>
        <w:jc w:val="center"/>
        <w:rPr>
          <w:rFonts w:ascii="Comic Sans MS" w:hAnsi="Comic Sans MS"/>
          <w:sz w:val="28"/>
        </w:rPr>
      </w:pPr>
      <w:r w:rsidRPr="00130E50">
        <w:rPr>
          <w:rFonts w:ascii="Comic Sans MS" w:hAnsi="Comic Sans MS"/>
          <w:sz w:val="28"/>
        </w:rPr>
        <w:t>Стандарт начального общего образования по русскому языку в образовательных учреждениях с обучением на русском языке</w:t>
      </w:r>
    </w:p>
    <w:p w:rsidR="00A9056C" w:rsidRPr="00130E50" w:rsidRDefault="00A9056C" w:rsidP="00130E50">
      <w:pPr>
        <w:numPr>
          <w:ilvl w:val="0"/>
          <w:numId w:val="3"/>
        </w:numPr>
        <w:tabs>
          <w:tab w:val="center" w:pos="4677"/>
          <w:tab w:val="right" w:pos="9354"/>
        </w:tabs>
        <w:jc w:val="center"/>
        <w:rPr>
          <w:rFonts w:ascii="Comic Sans MS" w:hAnsi="Comic Sans MS"/>
          <w:sz w:val="28"/>
        </w:rPr>
      </w:pPr>
      <w:r w:rsidRPr="00130E50">
        <w:rPr>
          <w:rFonts w:ascii="Comic Sans MS" w:hAnsi="Comic Sans MS"/>
          <w:sz w:val="28"/>
        </w:rPr>
        <w:t>Содержание  обучения.</w:t>
      </w:r>
    </w:p>
    <w:p w:rsidR="00A9056C" w:rsidRPr="00130E50" w:rsidRDefault="00A9056C" w:rsidP="00130E50">
      <w:pPr>
        <w:numPr>
          <w:ilvl w:val="0"/>
          <w:numId w:val="3"/>
        </w:numPr>
        <w:tabs>
          <w:tab w:val="center" w:pos="4677"/>
          <w:tab w:val="right" w:pos="9354"/>
        </w:tabs>
        <w:jc w:val="center"/>
        <w:rPr>
          <w:rFonts w:ascii="Comic Sans MS" w:hAnsi="Comic Sans MS"/>
          <w:sz w:val="28"/>
        </w:rPr>
      </w:pPr>
      <w:r w:rsidRPr="00130E50">
        <w:rPr>
          <w:rFonts w:ascii="Comic Sans MS" w:hAnsi="Comic Sans MS"/>
          <w:sz w:val="28"/>
        </w:rPr>
        <w:t>Основные требования к знаниям, умениям и навыкам к концу обучения в 1 классе.</w:t>
      </w:r>
    </w:p>
    <w:p w:rsidR="00A9056C" w:rsidRPr="00130E50" w:rsidRDefault="00A9056C" w:rsidP="00130E50">
      <w:pPr>
        <w:numPr>
          <w:ilvl w:val="0"/>
          <w:numId w:val="3"/>
        </w:numPr>
        <w:tabs>
          <w:tab w:val="center" w:pos="4677"/>
          <w:tab w:val="right" w:pos="9354"/>
        </w:tabs>
        <w:jc w:val="center"/>
        <w:rPr>
          <w:rFonts w:ascii="Comic Sans MS" w:hAnsi="Comic Sans MS"/>
          <w:sz w:val="28"/>
        </w:rPr>
      </w:pPr>
      <w:r w:rsidRPr="00130E50">
        <w:rPr>
          <w:rFonts w:ascii="Comic Sans MS" w:hAnsi="Comic Sans MS"/>
          <w:sz w:val="28"/>
        </w:rPr>
        <w:t>Те</w:t>
      </w:r>
      <w:r w:rsidR="00F30D94" w:rsidRPr="00130E50">
        <w:rPr>
          <w:rFonts w:ascii="Comic Sans MS" w:hAnsi="Comic Sans MS"/>
          <w:sz w:val="28"/>
        </w:rPr>
        <w:t>матическое планирование на 2013– 2014</w:t>
      </w:r>
      <w:r w:rsidRPr="00130E50">
        <w:rPr>
          <w:rFonts w:ascii="Comic Sans MS" w:hAnsi="Comic Sans MS"/>
          <w:sz w:val="28"/>
        </w:rPr>
        <w:t xml:space="preserve"> учебный год.</w:t>
      </w:r>
    </w:p>
    <w:p w:rsidR="00C31F35" w:rsidRPr="00C31F35" w:rsidRDefault="00C31F35" w:rsidP="00130E50">
      <w:pPr>
        <w:tabs>
          <w:tab w:val="center" w:pos="4677"/>
          <w:tab w:val="right" w:pos="9354"/>
        </w:tabs>
        <w:rPr>
          <w:rFonts w:ascii="Comic Sans MS" w:hAnsi="Comic Sans MS"/>
          <w:sz w:val="28"/>
        </w:rPr>
      </w:pPr>
    </w:p>
    <w:p w:rsidR="00130E50" w:rsidRPr="009A6B16" w:rsidRDefault="00130E50" w:rsidP="00A9056C">
      <w:pPr>
        <w:tabs>
          <w:tab w:val="center" w:pos="4677"/>
          <w:tab w:val="right" w:pos="9354"/>
        </w:tabs>
      </w:pPr>
    </w:p>
    <w:p w:rsidR="00F32868" w:rsidRDefault="00A9056C" w:rsidP="00A9056C">
      <w:pPr>
        <w:pStyle w:val="2"/>
        <w:spacing w:before="0" w:beforeAutospacing="0" w:after="0" w:afterAutospacing="0"/>
        <w:rPr>
          <w:sz w:val="24"/>
          <w:szCs w:val="24"/>
        </w:rPr>
      </w:pPr>
      <w:r w:rsidRPr="009A6B16">
        <w:rPr>
          <w:sz w:val="24"/>
          <w:szCs w:val="24"/>
        </w:rPr>
        <w:t xml:space="preserve">Программа соответствует </w:t>
      </w:r>
      <w:r w:rsidR="00F32868">
        <w:rPr>
          <w:sz w:val="24"/>
          <w:szCs w:val="24"/>
        </w:rPr>
        <w:t xml:space="preserve">ФГОС  НОО </w:t>
      </w:r>
      <w:r w:rsidRPr="009A6B16">
        <w:rPr>
          <w:sz w:val="24"/>
          <w:szCs w:val="24"/>
        </w:rPr>
        <w:t xml:space="preserve">  и обеспечена учебником « Букварь», </w:t>
      </w:r>
      <w:r w:rsidR="00F32868">
        <w:rPr>
          <w:sz w:val="24"/>
          <w:szCs w:val="24"/>
        </w:rPr>
        <w:t xml:space="preserve"> </w:t>
      </w:r>
      <w:r w:rsidRPr="009A6B16">
        <w:rPr>
          <w:sz w:val="24"/>
          <w:szCs w:val="24"/>
        </w:rPr>
        <w:t>авторы Р.</w:t>
      </w:r>
      <w:r w:rsidR="00F32868">
        <w:rPr>
          <w:sz w:val="24"/>
          <w:szCs w:val="24"/>
        </w:rPr>
        <w:t xml:space="preserve"> </w:t>
      </w:r>
      <w:r w:rsidRPr="009A6B16">
        <w:rPr>
          <w:sz w:val="24"/>
          <w:szCs w:val="24"/>
        </w:rPr>
        <w:t>Н.</w:t>
      </w:r>
      <w:r w:rsidR="00F32868">
        <w:rPr>
          <w:sz w:val="24"/>
          <w:szCs w:val="24"/>
        </w:rPr>
        <w:t xml:space="preserve"> </w:t>
      </w:r>
      <w:proofErr w:type="spellStart"/>
      <w:r w:rsidRPr="009A6B16">
        <w:rPr>
          <w:sz w:val="24"/>
          <w:szCs w:val="24"/>
        </w:rPr>
        <w:t>Бунеев</w:t>
      </w:r>
      <w:proofErr w:type="spellEnd"/>
      <w:r w:rsidRPr="009A6B16">
        <w:rPr>
          <w:sz w:val="24"/>
          <w:szCs w:val="24"/>
        </w:rPr>
        <w:t>, Е.</w:t>
      </w:r>
      <w:r w:rsidR="00F32868">
        <w:rPr>
          <w:sz w:val="24"/>
          <w:szCs w:val="24"/>
        </w:rPr>
        <w:t xml:space="preserve"> </w:t>
      </w:r>
      <w:r w:rsidRPr="009A6B16">
        <w:rPr>
          <w:sz w:val="24"/>
          <w:szCs w:val="24"/>
        </w:rPr>
        <w:t>В.</w:t>
      </w:r>
      <w:r w:rsidR="00F32868">
        <w:rPr>
          <w:sz w:val="24"/>
          <w:szCs w:val="24"/>
        </w:rPr>
        <w:t xml:space="preserve"> </w:t>
      </w:r>
      <w:proofErr w:type="spellStart"/>
      <w:r w:rsidRPr="009A6B16">
        <w:rPr>
          <w:sz w:val="24"/>
          <w:szCs w:val="24"/>
        </w:rPr>
        <w:t>Бунеева</w:t>
      </w:r>
      <w:proofErr w:type="spellEnd"/>
      <w:r w:rsidRPr="009A6B16">
        <w:rPr>
          <w:sz w:val="24"/>
          <w:szCs w:val="24"/>
        </w:rPr>
        <w:t>, О.</w:t>
      </w:r>
      <w:r w:rsidR="00F32868">
        <w:rPr>
          <w:sz w:val="24"/>
          <w:szCs w:val="24"/>
        </w:rPr>
        <w:t xml:space="preserve"> </w:t>
      </w:r>
      <w:r w:rsidRPr="009A6B16">
        <w:rPr>
          <w:sz w:val="24"/>
          <w:szCs w:val="24"/>
        </w:rPr>
        <w:t>В.</w:t>
      </w:r>
      <w:r w:rsidR="00F32868">
        <w:rPr>
          <w:sz w:val="24"/>
          <w:szCs w:val="24"/>
        </w:rPr>
        <w:t xml:space="preserve"> Пронина</w:t>
      </w:r>
      <w:r w:rsidRPr="009A6B16">
        <w:rPr>
          <w:sz w:val="24"/>
          <w:szCs w:val="24"/>
        </w:rPr>
        <w:t xml:space="preserve">, </w:t>
      </w:r>
    </w:p>
    <w:p w:rsidR="00A9056C" w:rsidRPr="009A6B16" w:rsidRDefault="00A9056C" w:rsidP="00A9056C">
      <w:pPr>
        <w:pStyle w:val="2"/>
        <w:spacing w:before="0" w:beforeAutospacing="0" w:after="0" w:afterAutospacing="0"/>
        <w:rPr>
          <w:sz w:val="24"/>
          <w:szCs w:val="24"/>
        </w:rPr>
      </w:pPr>
      <w:r w:rsidRPr="009A6B16">
        <w:rPr>
          <w:sz w:val="24"/>
          <w:szCs w:val="24"/>
        </w:rPr>
        <w:t>прописями « М</w:t>
      </w:r>
      <w:r w:rsidR="00F32868">
        <w:rPr>
          <w:sz w:val="24"/>
          <w:szCs w:val="24"/>
        </w:rPr>
        <w:t xml:space="preserve">ои волшебные пальчики», автор О. </w:t>
      </w:r>
      <w:r w:rsidRPr="009A6B16">
        <w:rPr>
          <w:sz w:val="24"/>
          <w:szCs w:val="24"/>
        </w:rPr>
        <w:t>В. Про</w:t>
      </w:r>
      <w:r w:rsidR="00F32868">
        <w:rPr>
          <w:sz w:val="24"/>
          <w:szCs w:val="24"/>
        </w:rPr>
        <w:t>нина, учебником  «Русский язык»</w:t>
      </w:r>
      <w:r w:rsidRPr="009A6B16">
        <w:rPr>
          <w:sz w:val="24"/>
          <w:szCs w:val="24"/>
        </w:rPr>
        <w:t>,</w:t>
      </w:r>
      <w:r w:rsidR="00F32868">
        <w:rPr>
          <w:sz w:val="24"/>
          <w:szCs w:val="24"/>
        </w:rPr>
        <w:t xml:space="preserve"> </w:t>
      </w:r>
      <w:r w:rsidRPr="009A6B16">
        <w:rPr>
          <w:sz w:val="24"/>
          <w:szCs w:val="24"/>
        </w:rPr>
        <w:t>авторы Р.</w:t>
      </w:r>
      <w:r w:rsidR="00F32868">
        <w:rPr>
          <w:sz w:val="24"/>
          <w:szCs w:val="24"/>
        </w:rPr>
        <w:t xml:space="preserve"> </w:t>
      </w:r>
      <w:r w:rsidRPr="009A6B16">
        <w:rPr>
          <w:sz w:val="24"/>
          <w:szCs w:val="24"/>
        </w:rPr>
        <w:t>Н.</w:t>
      </w:r>
      <w:r w:rsidR="00F32868">
        <w:rPr>
          <w:sz w:val="24"/>
          <w:szCs w:val="24"/>
        </w:rPr>
        <w:t xml:space="preserve"> </w:t>
      </w:r>
      <w:proofErr w:type="spellStart"/>
      <w:r w:rsidRPr="009A6B16">
        <w:rPr>
          <w:sz w:val="24"/>
          <w:szCs w:val="24"/>
        </w:rPr>
        <w:t>Бунеев</w:t>
      </w:r>
      <w:proofErr w:type="spellEnd"/>
      <w:r w:rsidRPr="009A6B16">
        <w:rPr>
          <w:sz w:val="24"/>
          <w:szCs w:val="24"/>
        </w:rPr>
        <w:t>, Е.</w:t>
      </w:r>
      <w:r w:rsidR="00F32868">
        <w:rPr>
          <w:sz w:val="24"/>
          <w:szCs w:val="24"/>
        </w:rPr>
        <w:t xml:space="preserve"> </w:t>
      </w:r>
      <w:r w:rsidRPr="009A6B16">
        <w:rPr>
          <w:sz w:val="24"/>
          <w:szCs w:val="24"/>
        </w:rPr>
        <w:t>В.</w:t>
      </w:r>
      <w:r w:rsidR="00F32868">
        <w:rPr>
          <w:sz w:val="24"/>
          <w:szCs w:val="24"/>
        </w:rPr>
        <w:t xml:space="preserve"> </w:t>
      </w:r>
      <w:proofErr w:type="spellStart"/>
      <w:r w:rsidRPr="009A6B16">
        <w:rPr>
          <w:sz w:val="24"/>
          <w:szCs w:val="24"/>
        </w:rPr>
        <w:t>Бунеева</w:t>
      </w:r>
      <w:proofErr w:type="spellEnd"/>
      <w:r w:rsidRPr="009A6B16">
        <w:rPr>
          <w:sz w:val="24"/>
          <w:szCs w:val="24"/>
        </w:rPr>
        <w:t xml:space="preserve">, О.В.Пронина </w:t>
      </w:r>
    </w:p>
    <w:p w:rsidR="00A9056C" w:rsidRPr="009A6B16" w:rsidRDefault="00A9056C" w:rsidP="00A9056C">
      <w:pPr>
        <w:pStyle w:val="2"/>
        <w:spacing w:before="0" w:beforeAutospacing="0" w:after="0" w:afterAutospacing="0"/>
        <w:jc w:val="center"/>
        <w:rPr>
          <w:sz w:val="24"/>
          <w:szCs w:val="24"/>
        </w:rPr>
      </w:pPr>
    </w:p>
    <w:p w:rsidR="00A9056C" w:rsidRPr="009A6B16" w:rsidRDefault="00A9056C" w:rsidP="00A9056C">
      <w:pPr>
        <w:pStyle w:val="2"/>
        <w:spacing w:before="0" w:beforeAutospacing="0" w:after="0" w:afterAutospacing="0"/>
        <w:rPr>
          <w:sz w:val="24"/>
          <w:szCs w:val="24"/>
        </w:rPr>
      </w:pPr>
    </w:p>
    <w:p w:rsidR="00A9056C" w:rsidRPr="00F32868" w:rsidRDefault="00A9056C" w:rsidP="00F32868">
      <w:pPr>
        <w:pStyle w:val="2"/>
        <w:spacing w:before="0" w:beforeAutospacing="0" w:after="0" w:afterAutospacing="0"/>
        <w:jc w:val="center"/>
        <w:rPr>
          <w:rFonts w:ascii="Century Gothic" w:hAnsi="Century Gothic"/>
          <w:sz w:val="24"/>
          <w:szCs w:val="24"/>
        </w:rPr>
      </w:pPr>
      <w:r w:rsidRPr="00F32868">
        <w:rPr>
          <w:rFonts w:ascii="Century Gothic" w:hAnsi="Century Gothic"/>
          <w:sz w:val="24"/>
          <w:szCs w:val="24"/>
        </w:rPr>
        <w:t>Пояснительная записка.</w:t>
      </w:r>
    </w:p>
    <w:p w:rsidR="00A9056C" w:rsidRPr="009A6B16" w:rsidRDefault="00A9056C" w:rsidP="00792BE5">
      <w:pPr>
        <w:pStyle w:val="a3"/>
        <w:ind w:right="600"/>
        <w:rPr>
          <w:color w:val="170E02"/>
        </w:rPr>
      </w:pPr>
      <w:r w:rsidRPr="009A6B16">
        <w:rPr>
          <w:color w:val="170E02"/>
        </w:rPr>
        <w:t xml:space="preserve">         В начальном обучении предмет «Русский язык» занимает ведущее место, так как направлен на формирование функциональной грамотности и коммуникативной компетенции младших школьников при этом значение и функции предмета «Русский язык» носят универсальный, обобщающий характер, поскольку успехи в изучении русского языка во многом определяют качество подготовки ребенка по другим школьным предметам. </w:t>
      </w:r>
    </w:p>
    <w:p w:rsidR="00A9056C" w:rsidRPr="009A6B16" w:rsidRDefault="00A9056C" w:rsidP="00792BE5">
      <w:pPr>
        <w:pStyle w:val="a3"/>
        <w:ind w:right="600"/>
        <w:rPr>
          <w:color w:val="170E02"/>
        </w:rPr>
      </w:pPr>
      <w:r w:rsidRPr="009A6B16">
        <w:rPr>
          <w:color w:val="170E02"/>
        </w:rPr>
        <w:t xml:space="preserve">     Изучение русского языка в начальной школе представляет собой первоначальный этап системы лингвистического образования и речевого развития учащихся. Специфика начального курса русского языка заключается в его тесной взаимосвязи со всеми учебными предметами, особенно с литературным чтением. Эти два предмета представляют собой единую образовательную область, в которой изучение русского языка сочетается с обучением чтению и первоначальным литературным образованием.</w:t>
      </w:r>
    </w:p>
    <w:p w:rsidR="00A9056C" w:rsidRPr="00D44101" w:rsidRDefault="00A9056C" w:rsidP="00F32868">
      <w:pPr>
        <w:pStyle w:val="a3"/>
        <w:spacing w:before="0" w:beforeAutospacing="0" w:after="0" w:afterAutospacing="0"/>
        <w:jc w:val="center"/>
        <w:rPr>
          <w:rFonts w:ascii="Century Gothic" w:hAnsi="Century Gothic"/>
          <w:b/>
        </w:rPr>
      </w:pPr>
      <w:r w:rsidRPr="00D44101">
        <w:rPr>
          <w:rFonts w:ascii="Century Gothic" w:hAnsi="Century Gothic"/>
          <w:b/>
        </w:rPr>
        <w:t>Цели курса русского языка в начальной школе:</w:t>
      </w:r>
    </w:p>
    <w:p w:rsidR="00A9056C" w:rsidRPr="009A6B16" w:rsidRDefault="00A9056C" w:rsidP="00A9056C">
      <w:pPr>
        <w:pStyle w:val="a3"/>
        <w:numPr>
          <w:ilvl w:val="0"/>
          <w:numId w:val="5"/>
        </w:numPr>
        <w:spacing w:before="0" w:beforeAutospacing="0" w:after="0" w:afterAutospacing="0"/>
      </w:pPr>
      <w:r w:rsidRPr="00F32868">
        <w:rPr>
          <w:b/>
          <w:i/>
        </w:rPr>
        <w:t>Познавательная цель</w:t>
      </w:r>
      <w:r w:rsidRPr="00F32868">
        <w:rPr>
          <w:b/>
        </w:rPr>
        <w:t>:</w:t>
      </w:r>
      <w:r w:rsidRPr="009A6B16">
        <w:t xml:space="preserve"> формирование у учащихся представлений о языке как составляющей целостной научной картины мира; ознакомление с основными понятиями науки о языке и формирование на этой основе знаково-символического и логического мышления учеников;</w:t>
      </w:r>
    </w:p>
    <w:p w:rsidR="00A9056C" w:rsidRPr="009A6B16" w:rsidRDefault="00A9056C" w:rsidP="00A9056C">
      <w:pPr>
        <w:pStyle w:val="a3"/>
        <w:numPr>
          <w:ilvl w:val="0"/>
          <w:numId w:val="5"/>
        </w:numPr>
        <w:spacing w:before="0" w:beforeAutospacing="0" w:after="0" w:afterAutospacing="0"/>
      </w:pPr>
      <w:proofErr w:type="spellStart"/>
      <w:r w:rsidRPr="00F32868">
        <w:rPr>
          <w:b/>
          <w:i/>
        </w:rPr>
        <w:lastRenderedPageBreak/>
        <w:t>Социокультурная</w:t>
      </w:r>
      <w:proofErr w:type="spellEnd"/>
      <w:r w:rsidRPr="00F32868">
        <w:rPr>
          <w:b/>
          <w:i/>
        </w:rPr>
        <w:t xml:space="preserve">  цель</w:t>
      </w:r>
      <w:r w:rsidRPr="00F32868">
        <w:rPr>
          <w:b/>
        </w:rPr>
        <w:t>:</w:t>
      </w:r>
      <w:r w:rsidRPr="009A6B16">
        <w:t xml:space="preserve"> формирование коммуникативной компетенции учащихся – развитие устной и письменной речи учащихся, монологической и диалогической речи, а также навыков грамотного, безошибочного письма как показателя общей культуры человека </w:t>
      </w:r>
    </w:p>
    <w:p w:rsidR="00A9056C" w:rsidRPr="009A6B16" w:rsidRDefault="00A9056C" w:rsidP="006B3DE7">
      <w:pPr>
        <w:pStyle w:val="a3"/>
        <w:ind w:right="600"/>
      </w:pPr>
      <w:r w:rsidRPr="009A6B16">
        <w:rPr>
          <w:color w:val="170E02"/>
        </w:rPr>
        <w:t xml:space="preserve">    </w:t>
      </w:r>
      <w:r w:rsidRPr="009A6B16">
        <w:rPr>
          <w:bCs/>
        </w:rPr>
        <w:t xml:space="preserve">  Курс русского языка в начальной школе</w:t>
      </w:r>
      <w:r w:rsidRPr="009A6B16">
        <w:t xml:space="preserve"> – часть единого непрерывного курса обучения, поэтому он </w:t>
      </w:r>
      <w:r w:rsidRPr="009A6B16">
        <w:rPr>
          <w:bCs/>
        </w:rPr>
        <w:t>ориентирован на предмет и цели обучения русскому языку в основной школе.</w:t>
      </w:r>
      <w:r w:rsidRPr="009A6B16">
        <w:t xml:space="preserve"> </w:t>
      </w:r>
    </w:p>
    <w:p w:rsidR="00A9056C" w:rsidRPr="009A6B16" w:rsidRDefault="00A9056C" w:rsidP="006B3DE7">
      <w:pPr>
        <w:pStyle w:val="a3"/>
        <w:ind w:right="600"/>
      </w:pPr>
      <w:r w:rsidRPr="009A6B16">
        <w:t xml:space="preserve">       Данная программа составлена на основе Федерального компонента государственного стандарта начального образования. Она разработана в целях конкретизации содержания образовательного стандарта по данной образовательной области с учётом </w:t>
      </w:r>
      <w:proofErr w:type="spellStart"/>
      <w:r w:rsidRPr="009A6B16">
        <w:t>межпредметных</w:t>
      </w:r>
      <w:proofErr w:type="spellEnd"/>
      <w:r w:rsidRPr="009A6B16">
        <w:t xml:space="preserve"> и </w:t>
      </w:r>
      <w:proofErr w:type="spellStart"/>
      <w:r w:rsidRPr="009A6B16">
        <w:t>внепредметных</w:t>
      </w:r>
      <w:proofErr w:type="spellEnd"/>
      <w:r w:rsidRPr="009A6B16">
        <w:t xml:space="preserve"> связей, логики учебного процесса и возрастных особенностей младших школьников.</w:t>
      </w:r>
    </w:p>
    <w:p w:rsidR="00A9056C" w:rsidRDefault="00A9056C" w:rsidP="00A9056C">
      <w:pPr>
        <w:tabs>
          <w:tab w:val="center" w:pos="4677"/>
          <w:tab w:val="right" w:pos="9354"/>
        </w:tabs>
        <w:rPr>
          <w:b/>
        </w:rPr>
      </w:pPr>
      <w:r w:rsidRPr="009A6B16">
        <w:t xml:space="preserve">       </w:t>
      </w:r>
      <w:r w:rsidRPr="00F32868">
        <w:rPr>
          <w:b/>
        </w:rPr>
        <w:t xml:space="preserve">В основу данной программы легла авторская программа образовательной системы « Школа «2100» для 1 класса под редакцией  Р.Н. </w:t>
      </w:r>
      <w:proofErr w:type="spellStart"/>
      <w:r w:rsidRPr="00F32868">
        <w:rPr>
          <w:b/>
        </w:rPr>
        <w:t>Бунеева</w:t>
      </w:r>
      <w:proofErr w:type="spellEnd"/>
      <w:r w:rsidRPr="00F32868">
        <w:rPr>
          <w:b/>
        </w:rPr>
        <w:t xml:space="preserve">, Е.В. </w:t>
      </w:r>
      <w:proofErr w:type="spellStart"/>
      <w:r w:rsidRPr="00F32868">
        <w:rPr>
          <w:b/>
        </w:rPr>
        <w:t>Бунеевой</w:t>
      </w:r>
      <w:proofErr w:type="spellEnd"/>
      <w:r w:rsidRPr="00F32868">
        <w:rPr>
          <w:b/>
        </w:rPr>
        <w:t>, О.В. Прониной.</w:t>
      </w:r>
    </w:p>
    <w:p w:rsidR="00F32868" w:rsidRPr="00F32868" w:rsidRDefault="00F32868" w:rsidP="00A9056C">
      <w:pPr>
        <w:tabs>
          <w:tab w:val="center" w:pos="4677"/>
          <w:tab w:val="right" w:pos="9354"/>
        </w:tabs>
        <w:rPr>
          <w:b/>
        </w:rPr>
      </w:pPr>
    </w:p>
    <w:p w:rsidR="00A9056C" w:rsidRPr="009A6B16" w:rsidRDefault="00A9056C" w:rsidP="00A9056C">
      <w:pPr>
        <w:tabs>
          <w:tab w:val="center" w:pos="4677"/>
          <w:tab w:val="right" w:pos="9354"/>
        </w:tabs>
      </w:pPr>
      <w:r w:rsidRPr="00395B35">
        <w:rPr>
          <w:b/>
        </w:rPr>
        <w:t xml:space="preserve">     </w:t>
      </w:r>
      <w:r w:rsidRPr="00F32868">
        <w:rPr>
          <w:b/>
        </w:rPr>
        <w:t>Предметная область «Филология » в 1 классе реализуется через учебный предмет «Русский язык» по Базисному учебному плану</w:t>
      </w:r>
      <w:r w:rsidRPr="00F32868">
        <w:t>.</w:t>
      </w:r>
      <w:r w:rsidRPr="009A6B16">
        <w:t xml:space="preserve">     </w:t>
      </w:r>
    </w:p>
    <w:p w:rsidR="00A9056C" w:rsidRPr="009A6B16" w:rsidRDefault="00A9056C" w:rsidP="00A9056C">
      <w:pPr>
        <w:tabs>
          <w:tab w:val="center" w:pos="4677"/>
          <w:tab w:val="right" w:pos="9354"/>
        </w:tabs>
      </w:pPr>
      <w:r w:rsidRPr="009A6B16">
        <w:t xml:space="preserve">     В соответствии с базисным учебным планом русский язык изучается с 1 по 4 класс. </w:t>
      </w:r>
    </w:p>
    <w:p w:rsidR="00F32868" w:rsidRDefault="00A9056C" w:rsidP="00A9056C">
      <w:pPr>
        <w:tabs>
          <w:tab w:val="center" w:pos="4677"/>
          <w:tab w:val="right" w:pos="9354"/>
        </w:tabs>
      </w:pPr>
      <w:r w:rsidRPr="009A6B16">
        <w:t xml:space="preserve"> В первом классе в период обучения грамоте обучающиеся проходят пропедевтический курс русского  языка по учебнику « Букварь» и прописям </w:t>
      </w:r>
    </w:p>
    <w:p w:rsidR="00A9056C" w:rsidRPr="009A6B16" w:rsidRDefault="00A9056C" w:rsidP="00A9056C">
      <w:pPr>
        <w:tabs>
          <w:tab w:val="center" w:pos="4677"/>
          <w:tab w:val="right" w:pos="9354"/>
        </w:tabs>
      </w:pPr>
      <w:r w:rsidRPr="009A6B16">
        <w:t>« Мои волшебные пальчики», учебнику « Русский язык», 1 класс.</w:t>
      </w:r>
    </w:p>
    <w:p w:rsidR="00A9056C" w:rsidRPr="00F32868" w:rsidRDefault="00A9056C" w:rsidP="00A9056C">
      <w:pPr>
        <w:tabs>
          <w:tab w:val="center" w:pos="4677"/>
          <w:tab w:val="right" w:pos="9354"/>
        </w:tabs>
        <w:rPr>
          <w:b/>
        </w:rPr>
      </w:pPr>
      <w:r w:rsidRPr="009A6B16">
        <w:t xml:space="preserve">      </w:t>
      </w:r>
      <w:r w:rsidRPr="00F32868">
        <w:rPr>
          <w:b/>
        </w:rPr>
        <w:t>По учебному плану начал</w:t>
      </w:r>
      <w:r w:rsidR="00F32868" w:rsidRPr="00F32868">
        <w:rPr>
          <w:b/>
        </w:rPr>
        <w:t>ьного общего образования на 2013 - 2014</w:t>
      </w:r>
      <w:r w:rsidRPr="00F32868">
        <w:rPr>
          <w:b/>
        </w:rPr>
        <w:t xml:space="preserve"> учебный год в 1классе</w:t>
      </w:r>
      <w:r w:rsidR="00F32868">
        <w:rPr>
          <w:b/>
        </w:rPr>
        <w:t xml:space="preserve"> отведено</w:t>
      </w:r>
      <w:r w:rsidRPr="00F32868">
        <w:rPr>
          <w:b/>
        </w:rPr>
        <w:t>:</w:t>
      </w:r>
    </w:p>
    <w:p w:rsidR="00A9056C" w:rsidRPr="009A6B16" w:rsidRDefault="00A9056C" w:rsidP="00F32868">
      <w:pPr>
        <w:pStyle w:val="a4"/>
        <w:numPr>
          <w:ilvl w:val="0"/>
          <w:numId w:val="7"/>
        </w:numPr>
        <w:tabs>
          <w:tab w:val="center" w:pos="4677"/>
          <w:tab w:val="right" w:pos="9354"/>
        </w:tabs>
      </w:pPr>
      <w:r w:rsidRPr="009A6B16">
        <w:t xml:space="preserve">- </w:t>
      </w:r>
      <w:r w:rsidR="00F32868">
        <w:t xml:space="preserve"> </w:t>
      </w:r>
      <w:r w:rsidRPr="009A6B16">
        <w:t xml:space="preserve">на уроки « Обучения грамоте» </w:t>
      </w:r>
      <w:r w:rsidR="00040DF8">
        <w:t xml:space="preserve"> 216</w:t>
      </w:r>
      <w:r w:rsidRPr="009A6B16">
        <w:t xml:space="preserve"> часов </w:t>
      </w:r>
      <w:proofErr w:type="gramStart"/>
      <w:r w:rsidRPr="009A6B16">
        <w:t xml:space="preserve">( </w:t>
      </w:r>
      <w:proofErr w:type="gramEnd"/>
      <w:r w:rsidR="00040DF8">
        <w:t xml:space="preserve">24 недели - </w:t>
      </w:r>
      <w:r w:rsidRPr="009A6B16">
        <w:t>9 часов в неделю).</w:t>
      </w:r>
    </w:p>
    <w:p w:rsidR="00A9056C" w:rsidRPr="009A6B16" w:rsidRDefault="00A9056C" w:rsidP="00F32868">
      <w:pPr>
        <w:pStyle w:val="a4"/>
        <w:numPr>
          <w:ilvl w:val="0"/>
          <w:numId w:val="7"/>
        </w:numPr>
        <w:tabs>
          <w:tab w:val="center" w:pos="4677"/>
          <w:tab w:val="right" w:pos="9354"/>
        </w:tabs>
      </w:pPr>
      <w:r w:rsidRPr="009A6B16">
        <w:t>-</w:t>
      </w:r>
      <w:r w:rsidR="00F32868">
        <w:t xml:space="preserve"> </w:t>
      </w:r>
      <w:r w:rsidRPr="009A6B16">
        <w:t xml:space="preserve">на  уроки «Русского языка» </w:t>
      </w:r>
      <w:r w:rsidR="002D0B8F">
        <w:t>45</w:t>
      </w:r>
      <w:r w:rsidRPr="009A6B16">
        <w:t xml:space="preserve"> часов</w:t>
      </w:r>
      <w:r w:rsidR="002D0B8F">
        <w:t xml:space="preserve"> (</w:t>
      </w:r>
      <w:r w:rsidR="00040DF8">
        <w:t xml:space="preserve">9 недель - </w:t>
      </w:r>
      <w:r w:rsidR="002D0B8F">
        <w:t>5</w:t>
      </w:r>
      <w:r w:rsidRPr="009A6B16">
        <w:t xml:space="preserve"> час</w:t>
      </w:r>
      <w:r w:rsidR="002D0B8F">
        <w:t>ов</w:t>
      </w:r>
      <w:r w:rsidRPr="009A6B16">
        <w:t xml:space="preserve"> в неделю).</w:t>
      </w:r>
    </w:p>
    <w:p w:rsidR="006C0B66" w:rsidRDefault="00A9056C" w:rsidP="00A9056C">
      <w:pPr>
        <w:tabs>
          <w:tab w:val="center" w:pos="4677"/>
          <w:tab w:val="right" w:pos="9354"/>
        </w:tabs>
      </w:pPr>
      <w:r w:rsidRPr="009A6B16">
        <w:t xml:space="preserve">      В соответствии с данной </w:t>
      </w:r>
      <w:proofErr w:type="spellStart"/>
      <w:r w:rsidRPr="009A6B16">
        <w:t>расчасовкой</w:t>
      </w:r>
      <w:proofErr w:type="spellEnd"/>
      <w:r w:rsidRPr="009A6B16">
        <w:t xml:space="preserve"> в программе представлено тематическое планирование уроков на  </w:t>
      </w:r>
      <w:r>
        <w:t xml:space="preserve"> 201</w:t>
      </w:r>
      <w:r w:rsidR="006C0B66">
        <w:t xml:space="preserve">3-2014 </w:t>
      </w:r>
      <w:proofErr w:type="spellStart"/>
      <w:r w:rsidRPr="009A6B16">
        <w:t>у</w:t>
      </w:r>
      <w:r w:rsidR="006C0B66">
        <w:t>ч</w:t>
      </w:r>
      <w:proofErr w:type="spellEnd"/>
      <w:r w:rsidRPr="009A6B16">
        <w:t>.</w:t>
      </w:r>
      <w:r w:rsidR="006C0B66">
        <w:t xml:space="preserve"> </w:t>
      </w:r>
      <w:r w:rsidRPr="009A6B16">
        <w:t>г</w:t>
      </w:r>
      <w:r w:rsidR="006C0B66">
        <w:t>од</w:t>
      </w:r>
      <w:r w:rsidRPr="009A6B16">
        <w:t xml:space="preserve">.    </w:t>
      </w:r>
    </w:p>
    <w:p w:rsidR="00A9056C" w:rsidRDefault="00A9056C" w:rsidP="00A9056C">
      <w:pPr>
        <w:tabs>
          <w:tab w:val="center" w:pos="4677"/>
          <w:tab w:val="right" w:pos="9354"/>
        </w:tabs>
      </w:pPr>
      <w:r w:rsidRPr="009A6B16">
        <w:t>Результаты обучения представлены  в основных требованиях к результатам обучения учащихся к концу 1-го класса.</w:t>
      </w:r>
      <w:bookmarkStart w:id="0" w:name="mp"/>
      <w:bookmarkEnd w:id="0"/>
    </w:p>
    <w:p w:rsidR="006C0B66" w:rsidRPr="009A6B16" w:rsidRDefault="006C0B66" w:rsidP="00A9056C">
      <w:pPr>
        <w:tabs>
          <w:tab w:val="center" w:pos="4677"/>
          <w:tab w:val="right" w:pos="9354"/>
        </w:tabs>
      </w:pPr>
    </w:p>
    <w:p w:rsidR="00A9056C" w:rsidRPr="006C0B66" w:rsidRDefault="00A9056C" w:rsidP="006C0B66">
      <w:pPr>
        <w:tabs>
          <w:tab w:val="center" w:pos="4677"/>
          <w:tab w:val="right" w:pos="9354"/>
        </w:tabs>
        <w:jc w:val="center"/>
        <w:rPr>
          <w:rFonts w:ascii="Century Gothic" w:hAnsi="Century Gothic"/>
        </w:rPr>
      </w:pPr>
      <w:r w:rsidRPr="006C0B66">
        <w:rPr>
          <w:rFonts w:ascii="Century Gothic" w:hAnsi="Century Gothic"/>
          <w:b/>
        </w:rPr>
        <w:t>Общая характеристика учебного предмета.</w:t>
      </w:r>
    </w:p>
    <w:p w:rsidR="00A9056C" w:rsidRPr="009A6B16" w:rsidRDefault="00A9056C" w:rsidP="00A9056C">
      <w:r w:rsidRPr="009A6B16">
        <w:t xml:space="preserve">Изучение русского языка в первом классе начинается интегрированным курсом « Обучение грамоте». Его продолжительность определяется темпом </w:t>
      </w:r>
      <w:proofErr w:type="spellStart"/>
      <w:r w:rsidRPr="009A6B16">
        <w:t>обучаемости</w:t>
      </w:r>
      <w:proofErr w:type="spellEnd"/>
      <w:r w:rsidRPr="009A6B16">
        <w:t xml:space="preserve"> учеников, их индивидуальными особенностями и спецификой используемых учебных средств.  В обучении грамоте различаются два периода: </w:t>
      </w:r>
      <w:proofErr w:type="spellStart"/>
      <w:r w:rsidRPr="009A6B16">
        <w:t>добукварный</w:t>
      </w:r>
      <w:proofErr w:type="spellEnd"/>
      <w:r w:rsidRPr="009A6B16">
        <w:t xml:space="preserve"> - подготовительный, букварный</w:t>
      </w:r>
      <w:r w:rsidR="00BE4F66">
        <w:t xml:space="preserve"> </w:t>
      </w:r>
      <w:r w:rsidRPr="009A6B16">
        <w:t>- основной. Обучение письму идёт параллельно с обучением чтению, с учётом принципа координации устной и письменной речи. Дети овладевают начертанием новой буквы, учатся соединять её с ранее изученными  буквами, упражняются в письме буквосочетаний в слогах, словах, предложениях, небольших текстах. Основа элементарного графического навыка формируется наряду с речевыми умениями, обогащением и активизацией словаря, становлением и развитием фонематического слуха, а также грамматической, орфографической пропедевтикой.</w:t>
      </w:r>
    </w:p>
    <w:p w:rsidR="00A9056C" w:rsidRPr="009A6B16" w:rsidRDefault="00A9056C" w:rsidP="00A9056C">
      <w:pPr>
        <w:pStyle w:val="a3"/>
        <w:spacing w:before="0" w:beforeAutospacing="0" w:after="0" w:afterAutospacing="0"/>
      </w:pPr>
      <w:r w:rsidRPr="009A6B16">
        <w:t xml:space="preserve">Обучение грамоте - составная часть непрерывного авторского курса русского языка и развития речи для дошкольников, начальной и основной школы. </w:t>
      </w:r>
      <w:r w:rsidRPr="009A6B16">
        <w:rPr>
          <w:b/>
          <w:bCs/>
        </w:rPr>
        <w:t>В период обучения грамоте</w:t>
      </w:r>
      <w:r w:rsidRPr="009A6B16">
        <w:t xml:space="preserve"> дети проходят пропедевтический курс русского языка по учебнику </w:t>
      </w:r>
      <w:r w:rsidRPr="009A6B16">
        <w:rPr>
          <w:b/>
          <w:bCs/>
        </w:rPr>
        <w:t>«Букварь»</w:t>
      </w:r>
      <w:r w:rsidRPr="009A6B16">
        <w:t xml:space="preserve"> и прописям </w:t>
      </w:r>
      <w:r w:rsidRPr="009A6B16">
        <w:rPr>
          <w:b/>
          <w:bCs/>
        </w:rPr>
        <w:t>«Мои волшебные пальчики»</w:t>
      </w:r>
      <w:r w:rsidRPr="009A6B16">
        <w:t xml:space="preserve">. </w:t>
      </w:r>
    </w:p>
    <w:p w:rsidR="00A9056C" w:rsidRDefault="00A9056C" w:rsidP="00A9056C">
      <w:pPr>
        <w:pStyle w:val="a3"/>
        <w:spacing w:before="0" w:beforeAutospacing="0" w:after="0" w:afterAutospacing="0"/>
      </w:pPr>
    </w:p>
    <w:p w:rsidR="006B3DE7" w:rsidRDefault="006B3DE7" w:rsidP="00A9056C">
      <w:pPr>
        <w:pStyle w:val="a3"/>
        <w:spacing w:before="0" w:beforeAutospacing="0" w:after="0" w:afterAutospacing="0"/>
      </w:pPr>
    </w:p>
    <w:p w:rsidR="00C31F35" w:rsidRPr="00460D39" w:rsidRDefault="00C31F35" w:rsidP="00460D39">
      <w:pPr>
        <w:pStyle w:val="a3"/>
        <w:spacing w:before="0" w:beforeAutospacing="0" w:after="0" w:afterAutospacing="0"/>
        <w:jc w:val="center"/>
        <w:rPr>
          <w:rFonts w:ascii="Century Gothic" w:hAnsi="Century Gothic"/>
        </w:rPr>
      </w:pPr>
    </w:p>
    <w:p w:rsidR="00A9056C" w:rsidRPr="00460D39" w:rsidRDefault="00A9056C" w:rsidP="00460D39">
      <w:pPr>
        <w:jc w:val="center"/>
        <w:rPr>
          <w:rFonts w:ascii="Century Gothic" w:hAnsi="Century Gothic"/>
          <w:b/>
        </w:rPr>
      </w:pPr>
      <w:r w:rsidRPr="00460D39">
        <w:rPr>
          <w:rFonts w:ascii="Century Gothic" w:hAnsi="Century Gothic"/>
          <w:b/>
        </w:rPr>
        <w:lastRenderedPageBreak/>
        <w:t>Цель курса обучения грамоте:</w:t>
      </w:r>
    </w:p>
    <w:p w:rsidR="00A9056C" w:rsidRPr="009A6B16" w:rsidRDefault="00A9056C" w:rsidP="00A9056C">
      <w:pPr>
        <w:numPr>
          <w:ilvl w:val="0"/>
          <w:numId w:val="2"/>
        </w:numPr>
        <w:ind w:left="0" w:firstLine="567"/>
      </w:pPr>
      <w:r w:rsidRPr="009A6B16">
        <w:t>заложить основы формирования функционально грамотной личности, обеспечить языковое и речевое развитие ребёнка, помочь ему осознать себя носителем языка.</w:t>
      </w:r>
    </w:p>
    <w:p w:rsidR="00A9056C" w:rsidRPr="009A6B16" w:rsidRDefault="00A9056C" w:rsidP="00A9056C"/>
    <w:p w:rsidR="00A9056C" w:rsidRPr="009A6B16" w:rsidRDefault="00A9056C" w:rsidP="00460D39">
      <w:pPr>
        <w:jc w:val="center"/>
      </w:pPr>
      <w:r w:rsidRPr="009A6B16">
        <w:rPr>
          <w:b/>
        </w:rPr>
        <w:t>Задачи курса обучения грамоте:</w:t>
      </w:r>
    </w:p>
    <w:p w:rsidR="00A9056C" w:rsidRPr="009A6B16" w:rsidRDefault="00A9056C" w:rsidP="00A9056C">
      <w:pPr>
        <w:numPr>
          <w:ilvl w:val="0"/>
          <w:numId w:val="2"/>
        </w:numPr>
        <w:ind w:left="0" w:firstLine="567"/>
      </w:pPr>
      <w:r w:rsidRPr="009A6B16">
        <w:t xml:space="preserve">овладение грамотой (чтением, письмом как видами речевой деятельности); развитие умений слушания и говорения; </w:t>
      </w:r>
    </w:p>
    <w:p w:rsidR="00A9056C" w:rsidRPr="009A6B16" w:rsidRDefault="00A9056C" w:rsidP="00A9056C">
      <w:pPr>
        <w:numPr>
          <w:ilvl w:val="0"/>
          <w:numId w:val="2"/>
        </w:numPr>
        <w:ind w:left="0" w:firstLine="567"/>
      </w:pPr>
      <w:r w:rsidRPr="009A6B16">
        <w:t xml:space="preserve">расширение активного, пассивного и потенциального словаря детей; овладение грамматическим строем речи; </w:t>
      </w:r>
    </w:p>
    <w:p w:rsidR="00A9056C" w:rsidRPr="009A6B16" w:rsidRDefault="00A9056C" w:rsidP="00A9056C">
      <w:pPr>
        <w:numPr>
          <w:ilvl w:val="0"/>
          <w:numId w:val="2"/>
        </w:numPr>
        <w:ind w:left="0" w:firstLine="567"/>
      </w:pPr>
      <w:r w:rsidRPr="009A6B16">
        <w:t>пропедевтическое ознакомление с рядом языковых явлений из области фонетики, лексики, словообразования, морфологии, синтаксиса, пунктуации, орфографии;</w:t>
      </w:r>
    </w:p>
    <w:p w:rsidR="00A9056C" w:rsidRPr="009A6B16" w:rsidRDefault="00A9056C" w:rsidP="00A9056C">
      <w:pPr>
        <w:numPr>
          <w:ilvl w:val="0"/>
          <w:numId w:val="2"/>
        </w:numPr>
        <w:ind w:left="0" w:firstLine="567"/>
      </w:pPr>
      <w:r w:rsidRPr="009A6B16">
        <w:t xml:space="preserve">развитие орфографической и пунктуационной зоркости; </w:t>
      </w:r>
    </w:p>
    <w:p w:rsidR="00A9056C" w:rsidRPr="009A6B16" w:rsidRDefault="00A9056C" w:rsidP="00A9056C">
      <w:pPr>
        <w:numPr>
          <w:ilvl w:val="0"/>
          <w:numId w:val="2"/>
        </w:numPr>
        <w:ind w:left="0" w:firstLine="567"/>
      </w:pPr>
      <w:r w:rsidRPr="009A6B16">
        <w:t xml:space="preserve">формирование навыков и умений понимания и анализа текстов разных видов; </w:t>
      </w:r>
    </w:p>
    <w:p w:rsidR="00A9056C" w:rsidRPr="009A6B16" w:rsidRDefault="00A9056C" w:rsidP="00A9056C">
      <w:pPr>
        <w:numPr>
          <w:ilvl w:val="0"/>
          <w:numId w:val="2"/>
        </w:numPr>
        <w:ind w:left="0" w:firstLine="567"/>
      </w:pPr>
      <w:r w:rsidRPr="009A6B16">
        <w:t xml:space="preserve">приобретение и систематизация знаний о русском языке; </w:t>
      </w:r>
    </w:p>
    <w:p w:rsidR="00A9056C" w:rsidRPr="009A6B16" w:rsidRDefault="00A9056C" w:rsidP="00A9056C">
      <w:pPr>
        <w:numPr>
          <w:ilvl w:val="0"/>
          <w:numId w:val="2"/>
        </w:numPr>
        <w:ind w:left="0" w:firstLine="567"/>
      </w:pPr>
      <w:r w:rsidRPr="009A6B16">
        <w:t xml:space="preserve">раскрытие для детей красоты и богатства русского языка, его связи с русской культурой; воспитание средствами русского языка; </w:t>
      </w:r>
    </w:p>
    <w:p w:rsidR="00A9056C" w:rsidRPr="009A6B16" w:rsidRDefault="00A9056C" w:rsidP="00A9056C">
      <w:pPr>
        <w:numPr>
          <w:ilvl w:val="0"/>
          <w:numId w:val="2"/>
        </w:numPr>
        <w:ind w:left="0" w:firstLine="567"/>
      </w:pPr>
      <w:r w:rsidRPr="009A6B16">
        <w:t>формирование у детей чувства языка.</w:t>
      </w:r>
    </w:p>
    <w:p w:rsidR="00A9056C" w:rsidRPr="009A6B16" w:rsidRDefault="00A9056C" w:rsidP="00A9056C">
      <w:pPr>
        <w:ind w:firstLine="567"/>
      </w:pPr>
    </w:p>
    <w:p w:rsidR="00A9056C" w:rsidRPr="009A6B16" w:rsidRDefault="00A9056C" w:rsidP="00A9056C">
      <w:r w:rsidRPr="009A6B16">
        <w:rPr>
          <w:bCs/>
        </w:rPr>
        <w:t>Достижение цели и реализация основных линий курса</w:t>
      </w:r>
      <w:r w:rsidRPr="009A6B16">
        <w:t xml:space="preserve"> осуществляется в рамках сквозных тем "Слово", "Предложение", "Текст". </w:t>
      </w:r>
      <w:r w:rsidRPr="009A6B16">
        <w:br/>
        <w:t xml:space="preserve">Слово рассматривается с четырех точек зрения: </w:t>
      </w:r>
    </w:p>
    <w:p w:rsidR="00A9056C" w:rsidRPr="009A6B16" w:rsidRDefault="00A9056C" w:rsidP="00A9056C">
      <w:pPr>
        <w:numPr>
          <w:ilvl w:val="0"/>
          <w:numId w:val="1"/>
        </w:numPr>
        <w:ind w:left="0" w:firstLine="709"/>
      </w:pPr>
      <w:r w:rsidRPr="009A6B16">
        <w:t xml:space="preserve">звуковой состав и обозначение звуков буквами; </w:t>
      </w:r>
    </w:p>
    <w:p w:rsidR="00A9056C" w:rsidRPr="009A6B16" w:rsidRDefault="00A9056C" w:rsidP="00A9056C">
      <w:pPr>
        <w:numPr>
          <w:ilvl w:val="0"/>
          <w:numId w:val="1"/>
        </w:numPr>
        <w:ind w:left="0" w:firstLine="709"/>
      </w:pPr>
      <w:r w:rsidRPr="009A6B16">
        <w:t xml:space="preserve">состав слова (корень, приставка, суффикс); образование слов (образование имен существительных с помощью суффиксов, глаголов - с помощью приставок); </w:t>
      </w:r>
    </w:p>
    <w:p w:rsidR="00A9056C" w:rsidRPr="009A6B16" w:rsidRDefault="00A9056C" w:rsidP="00A9056C">
      <w:pPr>
        <w:numPr>
          <w:ilvl w:val="0"/>
          <w:numId w:val="1"/>
        </w:numPr>
        <w:ind w:left="0" w:firstLine="709"/>
      </w:pPr>
      <w:r w:rsidRPr="009A6B16">
        <w:t xml:space="preserve">грамматическое значение (на какой вопрос отвечает слово); </w:t>
      </w:r>
    </w:p>
    <w:p w:rsidR="00A9056C" w:rsidRPr="009A6B16" w:rsidRDefault="00A9056C" w:rsidP="00A9056C">
      <w:pPr>
        <w:numPr>
          <w:ilvl w:val="0"/>
          <w:numId w:val="1"/>
        </w:numPr>
        <w:ind w:left="0" w:firstLine="709"/>
      </w:pPr>
      <w:r w:rsidRPr="009A6B16">
        <w:t xml:space="preserve">лексическое значение (что обозначает слово, с какими словами сочетается в речи; слова, близкие по смыслу). </w:t>
      </w:r>
    </w:p>
    <w:p w:rsidR="00A9056C" w:rsidRPr="009A6B16" w:rsidRDefault="00A9056C" w:rsidP="00A9056C">
      <w:pPr>
        <w:snapToGrid w:val="0"/>
        <w:ind w:firstLine="709"/>
        <w:jc w:val="both"/>
      </w:pPr>
    </w:p>
    <w:p w:rsidR="00A9056C" w:rsidRPr="004F5280" w:rsidRDefault="00A9056C" w:rsidP="004F5280">
      <w:pPr>
        <w:jc w:val="center"/>
        <w:rPr>
          <w:rFonts w:ascii="Century Gothic" w:hAnsi="Century Gothic"/>
          <w:b/>
        </w:rPr>
      </w:pPr>
      <w:r w:rsidRPr="004F5280">
        <w:rPr>
          <w:rFonts w:ascii="Century Gothic" w:hAnsi="Century Gothic"/>
          <w:b/>
        </w:rPr>
        <w:t xml:space="preserve">В 1 классе </w:t>
      </w:r>
      <w:proofErr w:type="gramStart"/>
      <w:r w:rsidRPr="004F5280">
        <w:rPr>
          <w:rFonts w:ascii="Century Gothic" w:hAnsi="Century Gothic"/>
          <w:b/>
        </w:rPr>
        <w:t>обучающиеся</w:t>
      </w:r>
      <w:proofErr w:type="gramEnd"/>
      <w:r w:rsidRPr="004F5280">
        <w:rPr>
          <w:rFonts w:ascii="Century Gothic" w:hAnsi="Century Gothic"/>
          <w:b/>
        </w:rPr>
        <w:t>:</w:t>
      </w:r>
    </w:p>
    <w:p w:rsidR="00A9056C" w:rsidRPr="009A6B16" w:rsidRDefault="00A9056C" w:rsidP="00E645E1">
      <w:pPr>
        <w:pStyle w:val="a4"/>
        <w:numPr>
          <w:ilvl w:val="0"/>
          <w:numId w:val="8"/>
        </w:numPr>
      </w:pPr>
      <w:r w:rsidRPr="00E645E1">
        <w:rPr>
          <w:b/>
        </w:rPr>
        <w:t>учатся</w:t>
      </w:r>
      <w:r w:rsidRPr="009A6B16">
        <w:t xml:space="preserve"> </w:t>
      </w:r>
      <w:r w:rsidRPr="00E645E1">
        <w:rPr>
          <w:b/>
          <w:bCs/>
        </w:rPr>
        <w:t>различать</w:t>
      </w:r>
      <w:r w:rsidRPr="009A6B16">
        <w:t xml:space="preserve"> звуки и буквы;</w:t>
      </w:r>
    </w:p>
    <w:p w:rsidR="00A9056C" w:rsidRPr="009A6B16" w:rsidRDefault="00A9056C" w:rsidP="00E645E1">
      <w:pPr>
        <w:pStyle w:val="a4"/>
        <w:numPr>
          <w:ilvl w:val="0"/>
          <w:numId w:val="8"/>
        </w:numPr>
      </w:pPr>
      <w:r w:rsidRPr="00E645E1">
        <w:rPr>
          <w:b/>
        </w:rPr>
        <w:t>учатся</w:t>
      </w:r>
      <w:r w:rsidRPr="00E645E1">
        <w:rPr>
          <w:b/>
          <w:bCs/>
        </w:rPr>
        <w:t xml:space="preserve"> характеризовать</w:t>
      </w:r>
      <w:r w:rsidRPr="009A6B16">
        <w:t xml:space="preserve"> звуки русского языка, делить слово на слоги, ставить ударение;</w:t>
      </w:r>
    </w:p>
    <w:p w:rsidR="00A9056C" w:rsidRPr="009A6B16" w:rsidRDefault="00A9056C" w:rsidP="00E645E1">
      <w:pPr>
        <w:pStyle w:val="a4"/>
        <w:numPr>
          <w:ilvl w:val="0"/>
          <w:numId w:val="8"/>
        </w:numPr>
      </w:pPr>
      <w:r w:rsidRPr="00E645E1">
        <w:rPr>
          <w:b/>
        </w:rPr>
        <w:t>учатся</w:t>
      </w:r>
      <w:r w:rsidRPr="00E645E1">
        <w:rPr>
          <w:b/>
          <w:bCs/>
        </w:rPr>
        <w:t xml:space="preserve"> определять</w:t>
      </w:r>
      <w:r w:rsidRPr="009A6B16">
        <w:t xml:space="preserve"> роль гласных букв;</w:t>
      </w:r>
    </w:p>
    <w:p w:rsidR="00A9056C" w:rsidRPr="009A6B16" w:rsidRDefault="00A9056C" w:rsidP="00E645E1">
      <w:pPr>
        <w:pStyle w:val="a4"/>
        <w:numPr>
          <w:ilvl w:val="0"/>
          <w:numId w:val="8"/>
        </w:numPr>
      </w:pPr>
      <w:r w:rsidRPr="00E645E1">
        <w:rPr>
          <w:b/>
          <w:bCs/>
        </w:rPr>
        <w:t>учатся проводить</w:t>
      </w:r>
      <w:r w:rsidRPr="009A6B16">
        <w:t xml:space="preserve"> наблюдения над случаями несоответствия написания и произношения (</w:t>
      </w:r>
      <w:proofErr w:type="spellStart"/>
      <w:r w:rsidRPr="009A6B16">
        <w:t>жи</w:t>
      </w:r>
      <w:proofErr w:type="spellEnd"/>
      <w:r w:rsidRPr="009A6B16">
        <w:t xml:space="preserve"> – </w:t>
      </w:r>
      <w:proofErr w:type="spellStart"/>
      <w:r w:rsidRPr="009A6B16">
        <w:t>ши</w:t>
      </w:r>
      <w:proofErr w:type="spellEnd"/>
      <w:r w:rsidRPr="009A6B16">
        <w:t xml:space="preserve">, </w:t>
      </w:r>
      <w:proofErr w:type="spellStart"/>
      <w:proofErr w:type="gramStart"/>
      <w:r w:rsidRPr="009A6B16">
        <w:t>ча</w:t>
      </w:r>
      <w:proofErr w:type="spellEnd"/>
      <w:r w:rsidRPr="009A6B16">
        <w:t xml:space="preserve"> – </w:t>
      </w:r>
      <w:proofErr w:type="spellStart"/>
      <w:r w:rsidRPr="009A6B16">
        <w:t>ща</w:t>
      </w:r>
      <w:proofErr w:type="spellEnd"/>
      <w:proofErr w:type="gramEnd"/>
      <w:r w:rsidRPr="009A6B16">
        <w:t xml:space="preserve">, чу – </w:t>
      </w:r>
      <w:proofErr w:type="spellStart"/>
      <w:r w:rsidRPr="009A6B16">
        <w:t>щу</w:t>
      </w:r>
      <w:proofErr w:type="spellEnd"/>
      <w:r w:rsidRPr="009A6B16">
        <w:t>).</w:t>
      </w:r>
    </w:p>
    <w:p w:rsidR="00A9056C" w:rsidRPr="009A6B16" w:rsidRDefault="00A9056C" w:rsidP="00E645E1">
      <w:pPr>
        <w:pStyle w:val="a4"/>
        <w:numPr>
          <w:ilvl w:val="0"/>
          <w:numId w:val="8"/>
        </w:numPr>
      </w:pPr>
      <w:r w:rsidRPr="00E645E1">
        <w:rPr>
          <w:b/>
          <w:bCs/>
        </w:rPr>
        <w:t>знакомятся</w:t>
      </w:r>
      <w:r w:rsidRPr="009A6B16">
        <w:t xml:space="preserve">  с последовательностью букв в русском алфавите, </w:t>
      </w:r>
    </w:p>
    <w:p w:rsidR="00A9056C" w:rsidRPr="009A6B16" w:rsidRDefault="00A9056C" w:rsidP="00E645E1">
      <w:pPr>
        <w:pStyle w:val="a4"/>
        <w:numPr>
          <w:ilvl w:val="0"/>
          <w:numId w:val="8"/>
        </w:numPr>
      </w:pPr>
      <w:r w:rsidRPr="00E645E1">
        <w:rPr>
          <w:b/>
          <w:bCs/>
        </w:rPr>
        <w:t>учатся  пользоваться</w:t>
      </w:r>
      <w:r w:rsidRPr="009A6B16">
        <w:t xml:space="preserve"> алфавитом для упорядочивания слов и поиска нужной информации;</w:t>
      </w:r>
    </w:p>
    <w:p w:rsidR="00A9056C" w:rsidRPr="009A6B16" w:rsidRDefault="00A9056C" w:rsidP="00E645E1">
      <w:pPr>
        <w:pStyle w:val="a4"/>
        <w:numPr>
          <w:ilvl w:val="0"/>
          <w:numId w:val="8"/>
        </w:numPr>
      </w:pPr>
      <w:r w:rsidRPr="00E645E1">
        <w:rPr>
          <w:b/>
          <w:bCs/>
        </w:rPr>
        <w:t>усваивают</w:t>
      </w:r>
      <w:r w:rsidRPr="009A6B16">
        <w:t xml:space="preserve"> гигиенических требований при письме, развитие мелкой моторики пальцев и свободы движения руки;</w:t>
      </w:r>
    </w:p>
    <w:p w:rsidR="00A9056C" w:rsidRPr="009A6B16" w:rsidRDefault="00A9056C" w:rsidP="00E645E1">
      <w:pPr>
        <w:pStyle w:val="a4"/>
        <w:numPr>
          <w:ilvl w:val="0"/>
          <w:numId w:val="8"/>
        </w:numPr>
      </w:pPr>
      <w:r w:rsidRPr="00E645E1">
        <w:rPr>
          <w:b/>
          <w:bCs/>
        </w:rPr>
        <w:t>овладевают</w:t>
      </w:r>
      <w:r w:rsidRPr="009A6B16">
        <w:t xml:space="preserve">  начертанием письменных заглавных и строчных букв, письмом под диктовку слов и предложений, написание которых не расходится с произношением;</w:t>
      </w:r>
    </w:p>
    <w:p w:rsidR="00A9056C" w:rsidRPr="009A6B16" w:rsidRDefault="00A9056C" w:rsidP="00E645E1">
      <w:pPr>
        <w:pStyle w:val="a4"/>
        <w:numPr>
          <w:ilvl w:val="0"/>
          <w:numId w:val="8"/>
        </w:numPr>
      </w:pPr>
      <w:r w:rsidRPr="00E645E1">
        <w:rPr>
          <w:b/>
          <w:bCs/>
        </w:rPr>
        <w:t>усваивают</w:t>
      </w:r>
      <w:r w:rsidRPr="009A6B16">
        <w:t xml:space="preserve"> приёмы и последовательности правильного списывания текста; </w:t>
      </w:r>
    </w:p>
    <w:p w:rsidR="00A9056C" w:rsidRPr="009A6B16" w:rsidRDefault="00A9056C" w:rsidP="00E645E1">
      <w:pPr>
        <w:pStyle w:val="a4"/>
        <w:numPr>
          <w:ilvl w:val="0"/>
          <w:numId w:val="8"/>
        </w:numPr>
      </w:pPr>
      <w:r w:rsidRPr="00E645E1">
        <w:rPr>
          <w:b/>
          <w:bCs/>
        </w:rPr>
        <w:t>учатся соблюдать</w:t>
      </w:r>
      <w:r w:rsidRPr="009A6B16">
        <w:t xml:space="preserve"> нормы русского литературного языка в собственной речи и оценивать соблюдение этих норм в речи собеседника (под руководством учителя);</w:t>
      </w:r>
    </w:p>
    <w:p w:rsidR="00A9056C" w:rsidRPr="009A6B16" w:rsidRDefault="00A9056C" w:rsidP="00E645E1">
      <w:pPr>
        <w:pStyle w:val="a4"/>
        <w:numPr>
          <w:ilvl w:val="0"/>
          <w:numId w:val="8"/>
        </w:numPr>
      </w:pPr>
      <w:r w:rsidRPr="00E645E1">
        <w:rPr>
          <w:b/>
          <w:bCs/>
        </w:rPr>
        <w:lastRenderedPageBreak/>
        <w:t>учатся находить</w:t>
      </w:r>
      <w:r w:rsidRPr="009A6B16">
        <w:t xml:space="preserve"> при сомнении в правильности постановки ударения или произношения слова ответ по словарю учебника или обращаться за помощью к учителю, родителям и т.д.);</w:t>
      </w:r>
    </w:p>
    <w:p w:rsidR="00A9056C" w:rsidRPr="009A6B16" w:rsidRDefault="00A9056C" w:rsidP="00E645E1">
      <w:pPr>
        <w:pStyle w:val="a4"/>
        <w:numPr>
          <w:ilvl w:val="0"/>
          <w:numId w:val="8"/>
        </w:numPr>
      </w:pPr>
      <w:r w:rsidRPr="00E645E1">
        <w:rPr>
          <w:b/>
          <w:bCs/>
        </w:rPr>
        <w:t>знакомятся</w:t>
      </w:r>
      <w:r w:rsidRPr="009A6B16">
        <w:t xml:space="preserve"> с лексическим значением слов, наблюдают над сочетаемостью слов в русском языке, тренируются в правильном словоупотреблении;</w:t>
      </w:r>
    </w:p>
    <w:p w:rsidR="00A9056C" w:rsidRPr="009A6B16" w:rsidRDefault="00A9056C" w:rsidP="00E645E1">
      <w:pPr>
        <w:pStyle w:val="a4"/>
        <w:numPr>
          <w:ilvl w:val="0"/>
          <w:numId w:val="8"/>
        </w:numPr>
      </w:pPr>
      <w:r w:rsidRPr="00E645E1">
        <w:rPr>
          <w:b/>
          <w:bCs/>
        </w:rPr>
        <w:t>получают первоначальные представления</w:t>
      </w:r>
      <w:r w:rsidRPr="009A6B16">
        <w:t xml:space="preserve"> о составе слова, однокоренных словах, </w:t>
      </w:r>
      <w:r w:rsidRPr="00E645E1">
        <w:rPr>
          <w:b/>
          <w:bCs/>
        </w:rPr>
        <w:t>осваивают</w:t>
      </w:r>
      <w:r w:rsidRPr="009A6B16">
        <w:t xml:space="preserve"> графическое обозначение частей слова, кроме окончания;</w:t>
      </w:r>
    </w:p>
    <w:p w:rsidR="00A9056C" w:rsidRPr="009A6B16" w:rsidRDefault="00A9056C" w:rsidP="00E645E1">
      <w:pPr>
        <w:pStyle w:val="a4"/>
        <w:numPr>
          <w:ilvl w:val="0"/>
          <w:numId w:val="8"/>
        </w:numPr>
      </w:pPr>
      <w:r w:rsidRPr="00E645E1">
        <w:rPr>
          <w:b/>
          <w:bCs/>
        </w:rPr>
        <w:t>знакомятся</w:t>
      </w:r>
      <w:r w:rsidRPr="009A6B16">
        <w:t xml:space="preserve"> с частями речи без введения понятий;</w:t>
      </w:r>
    </w:p>
    <w:p w:rsidR="00A9056C" w:rsidRPr="009A6B16" w:rsidRDefault="00A9056C" w:rsidP="00E645E1">
      <w:pPr>
        <w:pStyle w:val="a4"/>
        <w:numPr>
          <w:ilvl w:val="0"/>
          <w:numId w:val="8"/>
        </w:numPr>
      </w:pPr>
      <w:r w:rsidRPr="00E645E1">
        <w:rPr>
          <w:b/>
          <w:bCs/>
        </w:rPr>
        <w:t>знакомятся</w:t>
      </w:r>
      <w:r w:rsidRPr="009A6B16">
        <w:t xml:space="preserve"> с ролью предлогов, учатся различать предлоги и приставки;</w:t>
      </w:r>
    </w:p>
    <w:p w:rsidR="00A9056C" w:rsidRPr="009A6B16" w:rsidRDefault="00A9056C" w:rsidP="00E645E1">
      <w:pPr>
        <w:pStyle w:val="a4"/>
        <w:numPr>
          <w:ilvl w:val="0"/>
          <w:numId w:val="8"/>
        </w:numPr>
      </w:pPr>
      <w:r w:rsidRPr="00E645E1">
        <w:rPr>
          <w:b/>
          <w:bCs/>
        </w:rPr>
        <w:t>получают сведения</w:t>
      </w:r>
      <w:r w:rsidRPr="009A6B16">
        <w:t xml:space="preserve"> о предложении, об интонации, знакомятся со знаками препинания в конце предложения;</w:t>
      </w:r>
    </w:p>
    <w:p w:rsidR="00A9056C" w:rsidRPr="009A6B16" w:rsidRDefault="00A9056C" w:rsidP="00E645E1">
      <w:pPr>
        <w:pStyle w:val="a4"/>
        <w:numPr>
          <w:ilvl w:val="0"/>
          <w:numId w:val="8"/>
        </w:numPr>
      </w:pPr>
      <w:r w:rsidRPr="00E645E1">
        <w:rPr>
          <w:b/>
          <w:bCs/>
        </w:rPr>
        <w:t xml:space="preserve">осваивают </w:t>
      </w:r>
      <w:r w:rsidRPr="009A6B16">
        <w:t>написание заглавной буквы;</w:t>
      </w:r>
    </w:p>
    <w:p w:rsidR="00A9056C" w:rsidRPr="009A6B16" w:rsidRDefault="00A9056C" w:rsidP="00E645E1">
      <w:pPr>
        <w:pStyle w:val="a3"/>
        <w:numPr>
          <w:ilvl w:val="0"/>
          <w:numId w:val="8"/>
        </w:numPr>
        <w:spacing w:before="0" w:beforeAutospacing="0" w:after="0" w:afterAutospacing="0"/>
      </w:pPr>
      <w:r w:rsidRPr="009A6B16">
        <w:rPr>
          <w:b/>
          <w:bCs/>
        </w:rPr>
        <w:t>учатся конструировать</w:t>
      </w:r>
      <w:r w:rsidRPr="009A6B16">
        <w:t xml:space="preserve"> предложения из слов, рисовать схему предложения. </w:t>
      </w:r>
    </w:p>
    <w:p w:rsidR="00A9056C" w:rsidRPr="009A6B16" w:rsidRDefault="00A9056C" w:rsidP="00E645E1">
      <w:pPr>
        <w:pStyle w:val="a4"/>
        <w:numPr>
          <w:ilvl w:val="0"/>
          <w:numId w:val="8"/>
        </w:numPr>
      </w:pPr>
      <w:r w:rsidRPr="00E645E1">
        <w:rPr>
          <w:b/>
          <w:bCs/>
        </w:rPr>
        <w:t>учатся отличать</w:t>
      </w:r>
      <w:r w:rsidRPr="009A6B16">
        <w:t xml:space="preserve"> текст от набора предложений, вдумываться в смысл заглавия, соотносить заглавие с содержанием и главной мыслью текста, самостоятельно озаглавливать текст и его части.</w:t>
      </w:r>
    </w:p>
    <w:p w:rsidR="00A9056C" w:rsidRPr="009A6B16" w:rsidRDefault="00A9056C" w:rsidP="00A9056C"/>
    <w:p w:rsidR="00A9056C" w:rsidRPr="00A3598C" w:rsidRDefault="00A9056C" w:rsidP="00A3598C">
      <w:pPr>
        <w:jc w:val="center"/>
        <w:rPr>
          <w:rFonts w:ascii="Century Gothic" w:hAnsi="Century Gothic"/>
          <w:b/>
          <w:bCs/>
        </w:rPr>
      </w:pPr>
      <w:r w:rsidRPr="00A3598C">
        <w:rPr>
          <w:rFonts w:ascii="Century Gothic" w:hAnsi="Century Gothic"/>
          <w:b/>
          <w:bCs/>
        </w:rPr>
        <w:t>У обучающихся:</w:t>
      </w:r>
    </w:p>
    <w:p w:rsidR="00A9056C" w:rsidRPr="009A6B16" w:rsidRDefault="00A9056C" w:rsidP="00A3598C">
      <w:pPr>
        <w:pStyle w:val="a4"/>
        <w:numPr>
          <w:ilvl w:val="0"/>
          <w:numId w:val="9"/>
        </w:numPr>
      </w:pPr>
      <w:r w:rsidRPr="00A3598C">
        <w:rPr>
          <w:b/>
          <w:bCs/>
        </w:rPr>
        <w:t xml:space="preserve">формируется навык </w:t>
      </w:r>
      <w:r w:rsidRPr="009A6B16">
        <w:t>фонетико-графического разбора слова по предложенному алгоритму;</w:t>
      </w:r>
    </w:p>
    <w:p w:rsidR="00A9056C" w:rsidRPr="009A6B16" w:rsidRDefault="00A9056C" w:rsidP="00A3598C">
      <w:pPr>
        <w:pStyle w:val="a4"/>
        <w:numPr>
          <w:ilvl w:val="0"/>
          <w:numId w:val="9"/>
        </w:numPr>
      </w:pPr>
      <w:r w:rsidRPr="00A3598C">
        <w:rPr>
          <w:b/>
          <w:bCs/>
        </w:rPr>
        <w:t>формируется умение</w:t>
      </w:r>
      <w:r w:rsidRPr="009A6B16">
        <w:t xml:space="preserve"> правильно оценивать проведение фонетико-графического разбора слов;</w:t>
      </w:r>
    </w:p>
    <w:p w:rsidR="00A9056C" w:rsidRPr="009A6B16" w:rsidRDefault="00A9056C" w:rsidP="00A3598C">
      <w:pPr>
        <w:pStyle w:val="a4"/>
        <w:numPr>
          <w:ilvl w:val="0"/>
          <w:numId w:val="9"/>
        </w:numPr>
      </w:pPr>
      <w:r w:rsidRPr="00A3598C">
        <w:rPr>
          <w:b/>
          <w:bCs/>
        </w:rPr>
        <w:t>начинается формирование</w:t>
      </w:r>
      <w:r w:rsidRPr="009A6B16">
        <w:t xml:space="preserve"> орфографической зоркости в ходе наблюдений за несоответствием произношения и написания</w:t>
      </w:r>
    </w:p>
    <w:p w:rsidR="00A9056C" w:rsidRDefault="00A9056C" w:rsidP="00A3598C">
      <w:pPr>
        <w:pStyle w:val="a4"/>
        <w:numPr>
          <w:ilvl w:val="0"/>
          <w:numId w:val="9"/>
        </w:numPr>
      </w:pPr>
      <w:r w:rsidRPr="00A3598C">
        <w:rPr>
          <w:b/>
          <w:bCs/>
        </w:rPr>
        <w:t>формируется понятие</w:t>
      </w:r>
      <w:r w:rsidRPr="009A6B16">
        <w:t xml:space="preserve"> о тексте (текст состоит из предложений, предложения в тексте связаны по смыслу; у текста есть заглавие; по             заглавию можно определить, о чем говорится в тексте);</w:t>
      </w:r>
      <w:r w:rsidRPr="009A6B16">
        <w:br/>
        <w:t xml:space="preserve">          </w:t>
      </w:r>
      <w:r w:rsidRPr="00A3598C">
        <w:rPr>
          <w:b/>
          <w:bCs/>
        </w:rPr>
        <w:t>начинается формирование</w:t>
      </w:r>
      <w:r w:rsidRPr="009A6B16">
        <w:t xml:space="preserve"> у детей типа правильной читательской деятельности - умения целенаправленно осмысливать текст до начала чтения, во время чтения и после чтения. </w:t>
      </w:r>
    </w:p>
    <w:p w:rsidR="000A2510" w:rsidRPr="009A6B16" w:rsidRDefault="000A2510" w:rsidP="000A2510">
      <w:pPr>
        <w:ind w:left="567"/>
      </w:pPr>
    </w:p>
    <w:p w:rsidR="000A2510" w:rsidRDefault="00A9056C" w:rsidP="000A2510">
      <w:pPr>
        <w:pStyle w:val="a3"/>
        <w:spacing w:line="360" w:lineRule="atLeast"/>
        <w:ind w:right="600"/>
        <w:jc w:val="center"/>
      </w:pPr>
      <w:r w:rsidRPr="000A2510">
        <w:rPr>
          <w:rFonts w:ascii="Century Gothic" w:hAnsi="Century Gothic"/>
          <w:b/>
          <w:color w:val="170E02"/>
        </w:rPr>
        <w:t>После курса «Обучение грамоте» начинается раздельное изучение русского языка и литературного чтения</w:t>
      </w:r>
      <w:r w:rsidRPr="000A2510">
        <w:rPr>
          <w:rFonts w:ascii="Century Gothic" w:hAnsi="Century Gothic"/>
          <w:color w:val="170E02"/>
        </w:rPr>
        <w:t>.</w:t>
      </w:r>
      <w:r w:rsidRPr="009A6B16">
        <w:t xml:space="preserve">  </w:t>
      </w:r>
    </w:p>
    <w:p w:rsidR="00A9056C" w:rsidRPr="009A6B16" w:rsidRDefault="00A9056C" w:rsidP="000A2510">
      <w:pPr>
        <w:pStyle w:val="a3"/>
        <w:spacing w:line="360" w:lineRule="atLeast"/>
        <w:ind w:right="600"/>
        <w:rPr>
          <w:color w:val="170E02"/>
        </w:rPr>
      </w:pPr>
      <w:r w:rsidRPr="009A6B16">
        <w:t>Обучение русскому языку после периода обучения грамоте основывается на усвоении существенных признаков морфологических</w:t>
      </w:r>
      <w:proofErr w:type="gramStart"/>
      <w:r w:rsidRPr="009A6B16">
        <w:t xml:space="preserve"> ,</w:t>
      </w:r>
      <w:proofErr w:type="gramEnd"/>
      <w:r w:rsidRPr="009A6B16">
        <w:t>синтаксических, словообразовательных понятий, на установление связей между признаками понятий, на установлении связей между понятиями.</w:t>
      </w:r>
      <w:r w:rsidRPr="009A6B16">
        <w:rPr>
          <w:color w:val="170E02"/>
        </w:rPr>
        <w:t xml:space="preserve"> В целом начальный курс русского языка в начальной школе представлен как совокупность понятий, правил, сведений, взаимодействующих между собой и являющихся основой для интеллектуального и коммуникативного развития детей. Таким образом, курс имеет познавательно-коммуникативную направленность, что предполагает коммуникативную мотивацию при рассмотрении различных разделов и тем курса.</w:t>
      </w:r>
    </w:p>
    <w:p w:rsidR="00A9056C" w:rsidRPr="00F770D8" w:rsidRDefault="00A9056C" w:rsidP="00F770D8">
      <w:pPr>
        <w:pStyle w:val="a3"/>
        <w:spacing w:line="360" w:lineRule="atLeast"/>
        <w:ind w:right="600"/>
        <w:jc w:val="center"/>
        <w:rPr>
          <w:rFonts w:ascii="Century Gothic" w:hAnsi="Century Gothic"/>
          <w:b/>
          <w:color w:val="170E02"/>
        </w:rPr>
      </w:pPr>
      <w:r w:rsidRPr="00F770D8">
        <w:rPr>
          <w:rFonts w:ascii="Century Gothic" w:hAnsi="Century Gothic"/>
          <w:b/>
          <w:color w:val="170E02"/>
        </w:rPr>
        <w:t>Материал курса «Русский язык» представлен следующими содержательными линиями:</w:t>
      </w:r>
    </w:p>
    <w:p w:rsidR="00A9056C" w:rsidRPr="009A6B16" w:rsidRDefault="00A9056C" w:rsidP="00A9056C">
      <w:pPr>
        <w:numPr>
          <w:ilvl w:val="0"/>
          <w:numId w:val="4"/>
        </w:numPr>
        <w:spacing w:before="100" w:beforeAutospacing="1" w:after="100" w:afterAutospacing="1"/>
        <w:ind w:right="300"/>
        <w:rPr>
          <w:color w:val="170E02"/>
        </w:rPr>
      </w:pPr>
      <w:r w:rsidRPr="009A6B16">
        <w:rPr>
          <w:color w:val="170E02"/>
        </w:rPr>
        <w:lastRenderedPageBreak/>
        <w:t xml:space="preserve">овладение функциональной грамотностью; </w:t>
      </w:r>
    </w:p>
    <w:p w:rsidR="00A9056C" w:rsidRPr="009A6B16" w:rsidRDefault="00A9056C" w:rsidP="00A9056C">
      <w:pPr>
        <w:numPr>
          <w:ilvl w:val="0"/>
          <w:numId w:val="4"/>
        </w:numPr>
        <w:spacing w:before="100" w:beforeAutospacing="1" w:after="100" w:afterAutospacing="1"/>
        <w:ind w:right="300"/>
        <w:rPr>
          <w:color w:val="170E02"/>
        </w:rPr>
      </w:pPr>
      <w:r w:rsidRPr="009A6B16">
        <w:rPr>
          <w:color w:val="170E02"/>
        </w:rPr>
        <w:t xml:space="preserve">развитие умений и навыков различных видов устной и письменной речи; </w:t>
      </w:r>
    </w:p>
    <w:p w:rsidR="00A9056C" w:rsidRPr="009A6B16" w:rsidRDefault="00A9056C" w:rsidP="00A9056C">
      <w:pPr>
        <w:numPr>
          <w:ilvl w:val="0"/>
          <w:numId w:val="4"/>
        </w:numPr>
        <w:spacing w:before="100" w:beforeAutospacing="1" w:after="100" w:afterAutospacing="1"/>
        <w:ind w:right="300"/>
        <w:rPr>
          <w:color w:val="170E02"/>
        </w:rPr>
      </w:pPr>
      <w:r w:rsidRPr="009A6B16">
        <w:rPr>
          <w:color w:val="170E02"/>
        </w:rPr>
        <w:t>развитие умений и навыков понимания и анализа текстов</w:t>
      </w:r>
    </w:p>
    <w:p w:rsidR="00A9056C" w:rsidRPr="009A6B16" w:rsidRDefault="00A9056C" w:rsidP="00A9056C">
      <w:pPr>
        <w:numPr>
          <w:ilvl w:val="0"/>
          <w:numId w:val="4"/>
        </w:numPr>
        <w:spacing w:before="100" w:beforeAutospacing="1" w:after="100" w:afterAutospacing="1"/>
        <w:ind w:right="300"/>
        <w:rPr>
          <w:color w:val="170E02"/>
        </w:rPr>
      </w:pPr>
      <w:r w:rsidRPr="009A6B16">
        <w:rPr>
          <w:color w:val="170E02"/>
        </w:rPr>
        <w:t xml:space="preserve">приобретение и систематизация знаний о языке; </w:t>
      </w:r>
    </w:p>
    <w:p w:rsidR="00A9056C" w:rsidRPr="009A6B16" w:rsidRDefault="00A9056C" w:rsidP="00A9056C">
      <w:pPr>
        <w:numPr>
          <w:ilvl w:val="0"/>
          <w:numId w:val="4"/>
        </w:numPr>
        <w:spacing w:before="100" w:beforeAutospacing="1" w:after="100" w:afterAutospacing="1"/>
        <w:ind w:right="300"/>
        <w:rPr>
          <w:color w:val="170E02"/>
        </w:rPr>
      </w:pPr>
      <w:r w:rsidRPr="009A6B16">
        <w:rPr>
          <w:color w:val="170E02"/>
        </w:rPr>
        <w:t xml:space="preserve">развитие чувства языка </w:t>
      </w:r>
    </w:p>
    <w:p w:rsidR="00A9056C" w:rsidRPr="009A6B16" w:rsidRDefault="00A9056C" w:rsidP="00A9056C">
      <w:pPr>
        <w:numPr>
          <w:ilvl w:val="0"/>
          <w:numId w:val="4"/>
        </w:numPr>
        <w:rPr>
          <w:b/>
        </w:rPr>
      </w:pPr>
      <w:r w:rsidRPr="009A6B16">
        <w:rPr>
          <w:color w:val="170E02"/>
        </w:rPr>
        <w:t>овладение орфографией и пунктуацией</w:t>
      </w:r>
      <w:r w:rsidRPr="009A6B16">
        <w:rPr>
          <w:b/>
        </w:rPr>
        <w:t xml:space="preserve"> </w:t>
      </w:r>
    </w:p>
    <w:p w:rsidR="00A9056C" w:rsidRPr="009A6B16" w:rsidRDefault="00A9056C" w:rsidP="00A9056C">
      <w:r w:rsidRPr="009A6B16">
        <w:t>Важную роль в обучении русскому языку играет целенаправленная работа по развитию у младших школьников учебно-познавательных мотивов, формированию учебной самостоятельности и потребности в творческом самовыражении, умений организовывать сотрудничество и планировать свою деятельность, принимать, сохранять, ставить новые цели в учебной деятельности и работать над их достижением.</w:t>
      </w:r>
    </w:p>
    <w:p w:rsidR="00A9056C" w:rsidRPr="009A6B16" w:rsidRDefault="00A9056C" w:rsidP="00A9056C">
      <w:r w:rsidRPr="009A6B16">
        <w:t xml:space="preserve">При изучении курса «Русский язык» осуществляется становление таких </w:t>
      </w:r>
      <w:proofErr w:type="spellStart"/>
      <w:r w:rsidRPr="009A6B16">
        <w:t>общеучебных</w:t>
      </w:r>
      <w:proofErr w:type="spellEnd"/>
      <w:r w:rsidRPr="009A6B16">
        <w:t xml:space="preserve"> интеллектуальных умений, как обобщение, классификация, переход от внешнего контроля к самоконтролю, от контроля по результату к контролю по способу действия, от констатирующего </w:t>
      </w:r>
      <w:proofErr w:type="gramStart"/>
      <w:r w:rsidRPr="009A6B16">
        <w:t>к</w:t>
      </w:r>
      <w:proofErr w:type="gramEnd"/>
      <w:r w:rsidRPr="009A6B16">
        <w:t xml:space="preserve"> опережающему.</w:t>
      </w:r>
    </w:p>
    <w:p w:rsidR="00A9056C" w:rsidRPr="009A6B16" w:rsidRDefault="00A9056C" w:rsidP="00A9056C">
      <w:r w:rsidRPr="009A6B16">
        <w:t>В ходе усвоения русского языка формируются умения, связанные с информационной культурой: читать, писать, эффективно работать с учебной книгой, пользоваться лингвистическими словарями и справочниками.</w:t>
      </w:r>
    </w:p>
    <w:p w:rsidR="00A9056C" w:rsidRDefault="00A9056C" w:rsidP="00A9056C">
      <w:pPr>
        <w:tabs>
          <w:tab w:val="center" w:pos="4677"/>
          <w:tab w:val="right" w:pos="9354"/>
        </w:tabs>
        <w:ind w:left="360"/>
        <w:jc w:val="both"/>
      </w:pPr>
    </w:p>
    <w:p w:rsidR="00B536B5" w:rsidRPr="009A6B16" w:rsidRDefault="00B536B5" w:rsidP="00A9056C">
      <w:pPr>
        <w:tabs>
          <w:tab w:val="center" w:pos="4677"/>
          <w:tab w:val="right" w:pos="9354"/>
        </w:tabs>
        <w:ind w:left="360"/>
        <w:jc w:val="both"/>
      </w:pPr>
    </w:p>
    <w:p w:rsidR="00447603" w:rsidRDefault="00A9056C" w:rsidP="00447603">
      <w:pPr>
        <w:tabs>
          <w:tab w:val="center" w:pos="4677"/>
          <w:tab w:val="right" w:pos="9354"/>
        </w:tabs>
        <w:ind w:left="360"/>
        <w:jc w:val="center"/>
        <w:rPr>
          <w:rFonts w:ascii="Century Gothic" w:hAnsi="Century Gothic"/>
          <w:b/>
        </w:rPr>
      </w:pPr>
      <w:r w:rsidRPr="00447603">
        <w:rPr>
          <w:rFonts w:ascii="Century Gothic" w:hAnsi="Century Gothic"/>
          <w:b/>
        </w:rPr>
        <w:t xml:space="preserve">Стандарт начального общего образования по русскому языку в образовательных учреждениях </w:t>
      </w:r>
    </w:p>
    <w:p w:rsidR="00A9056C" w:rsidRPr="00447603" w:rsidRDefault="00A9056C" w:rsidP="00447603">
      <w:pPr>
        <w:tabs>
          <w:tab w:val="center" w:pos="4677"/>
          <w:tab w:val="right" w:pos="9354"/>
        </w:tabs>
        <w:ind w:left="360"/>
        <w:jc w:val="center"/>
        <w:rPr>
          <w:rFonts w:ascii="Century Gothic" w:hAnsi="Century Gothic"/>
          <w:b/>
        </w:rPr>
      </w:pPr>
      <w:r w:rsidRPr="00447603">
        <w:rPr>
          <w:rFonts w:ascii="Century Gothic" w:hAnsi="Century Gothic"/>
          <w:b/>
        </w:rPr>
        <w:t>с обучением на русском языке.</w:t>
      </w:r>
    </w:p>
    <w:p w:rsidR="00A9056C" w:rsidRPr="009A6B16" w:rsidRDefault="00A9056C" w:rsidP="00A9056C">
      <w:pPr>
        <w:tabs>
          <w:tab w:val="center" w:pos="4677"/>
          <w:tab w:val="right" w:pos="9354"/>
        </w:tabs>
        <w:ind w:left="360"/>
        <w:jc w:val="both"/>
        <w:rPr>
          <w:b/>
          <w:i/>
        </w:rPr>
      </w:pPr>
      <w:r w:rsidRPr="009A6B16">
        <w:rPr>
          <w:b/>
          <w:i/>
        </w:rPr>
        <w:t>Изучение русского языка на ступени начального общего образования в образовательных учреждениях с русским языком обучения направлено на достижение следующих целей:</w:t>
      </w:r>
    </w:p>
    <w:p w:rsidR="00A9056C" w:rsidRPr="009A6B16" w:rsidRDefault="00A9056C" w:rsidP="00A9056C">
      <w:pPr>
        <w:numPr>
          <w:ilvl w:val="0"/>
          <w:numId w:val="6"/>
        </w:numPr>
        <w:tabs>
          <w:tab w:val="center" w:pos="4677"/>
          <w:tab w:val="right" w:pos="9354"/>
        </w:tabs>
        <w:jc w:val="both"/>
        <w:rPr>
          <w:b/>
          <w:i/>
        </w:rPr>
      </w:pPr>
      <w:r w:rsidRPr="009A6B16">
        <w:rPr>
          <w:b/>
          <w:i/>
        </w:rPr>
        <w:t>развитие речи, мышления, воображения школьников, способности выбирать средства языка в соответствии с условиями общения, развитие интуиции и « чувства языка»;</w:t>
      </w:r>
    </w:p>
    <w:p w:rsidR="00A9056C" w:rsidRPr="009A6B16" w:rsidRDefault="00A9056C" w:rsidP="00A9056C">
      <w:pPr>
        <w:numPr>
          <w:ilvl w:val="0"/>
          <w:numId w:val="6"/>
        </w:numPr>
        <w:tabs>
          <w:tab w:val="center" w:pos="4677"/>
          <w:tab w:val="right" w:pos="9354"/>
        </w:tabs>
        <w:jc w:val="both"/>
        <w:rPr>
          <w:b/>
          <w:i/>
        </w:rPr>
      </w:pPr>
      <w:r w:rsidRPr="009A6B16">
        <w:rPr>
          <w:b/>
          <w:i/>
        </w:rPr>
        <w:t>освоение первоначальных знаний о лексике, фонетике, грамматике русского языка;  овладение элементарными способами анализа изучаемых явлений языка;</w:t>
      </w:r>
    </w:p>
    <w:p w:rsidR="00A9056C" w:rsidRPr="009A6B16" w:rsidRDefault="00A9056C" w:rsidP="00A9056C">
      <w:pPr>
        <w:numPr>
          <w:ilvl w:val="0"/>
          <w:numId w:val="6"/>
        </w:numPr>
        <w:tabs>
          <w:tab w:val="center" w:pos="4677"/>
          <w:tab w:val="right" w:pos="9354"/>
        </w:tabs>
        <w:jc w:val="both"/>
        <w:rPr>
          <w:b/>
          <w:i/>
        </w:rPr>
      </w:pPr>
      <w:r w:rsidRPr="009A6B16">
        <w:rPr>
          <w:b/>
          <w:i/>
        </w:rPr>
        <w:t>овладение умениями правильно писать и читать, участвовать в диалоге, составлять несложные монологические высказывания;</w:t>
      </w:r>
    </w:p>
    <w:p w:rsidR="00A9056C" w:rsidRPr="009A6B16" w:rsidRDefault="00A9056C" w:rsidP="00A9056C">
      <w:pPr>
        <w:numPr>
          <w:ilvl w:val="0"/>
          <w:numId w:val="6"/>
        </w:numPr>
        <w:tabs>
          <w:tab w:val="center" w:pos="4677"/>
          <w:tab w:val="right" w:pos="9354"/>
        </w:tabs>
        <w:jc w:val="both"/>
        <w:rPr>
          <w:b/>
          <w:i/>
        </w:rPr>
      </w:pPr>
      <w:r w:rsidRPr="009A6B16">
        <w:rPr>
          <w:b/>
          <w:i/>
        </w:rPr>
        <w:t>воспитание эмоционально – ценностного отношения к родному языку, чувства сопричастности к сохранению его уникальности и чистоты; пробуждение познавательного интереса к родному слову, стремления совершенствовать свою речь.</w:t>
      </w:r>
    </w:p>
    <w:p w:rsidR="00B536B5" w:rsidRPr="009A6B16" w:rsidRDefault="00B536B5" w:rsidP="00A9056C">
      <w:pPr>
        <w:tabs>
          <w:tab w:val="center" w:pos="4677"/>
          <w:tab w:val="right" w:pos="9354"/>
        </w:tabs>
        <w:jc w:val="both"/>
        <w:rPr>
          <w:b/>
          <w:i/>
        </w:rPr>
      </w:pPr>
    </w:p>
    <w:p w:rsidR="00A9056C" w:rsidRPr="006B3DE7" w:rsidRDefault="006B3DE7" w:rsidP="006B3DE7">
      <w:pPr>
        <w:pStyle w:val="2"/>
        <w:spacing w:before="0" w:beforeAutospacing="0" w:after="0" w:afterAutospacing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A9056C" w:rsidRDefault="00A9056C" w:rsidP="00B536B5">
      <w:pPr>
        <w:autoSpaceDE w:val="0"/>
        <w:autoSpaceDN w:val="0"/>
        <w:adjustRightInd w:val="0"/>
        <w:jc w:val="center"/>
        <w:rPr>
          <w:rFonts w:ascii="Century Gothic" w:hAnsi="Century Gothic"/>
          <w:b/>
          <w:bCs/>
        </w:rPr>
      </w:pPr>
      <w:r w:rsidRPr="00B536B5">
        <w:rPr>
          <w:rFonts w:ascii="Century Gothic" w:hAnsi="Century Gothic"/>
          <w:b/>
          <w:bCs/>
        </w:rPr>
        <w:t>Содержание обучения.</w:t>
      </w:r>
    </w:p>
    <w:p w:rsidR="00B536B5" w:rsidRPr="00B536B5" w:rsidRDefault="00B536B5" w:rsidP="00B536B5">
      <w:pPr>
        <w:autoSpaceDE w:val="0"/>
        <w:autoSpaceDN w:val="0"/>
        <w:adjustRightInd w:val="0"/>
        <w:jc w:val="center"/>
        <w:rPr>
          <w:rFonts w:ascii="Century Gothic" w:hAnsi="Century Gothic"/>
          <w:b/>
          <w:bCs/>
        </w:rPr>
      </w:pPr>
    </w:p>
    <w:p w:rsidR="00A9056C" w:rsidRPr="009A6B16" w:rsidRDefault="00377777" w:rsidP="00792BE5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Обучение грамоте. 1 класс. 216</w:t>
      </w:r>
      <w:r w:rsidR="00A9056C" w:rsidRPr="009A6B16">
        <w:rPr>
          <w:b/>
          <w:bCs/>
        </w:rPr>
        <w:t xml:space="preserve"> часов</w:t>
      </w:r>
      <w:r>
        <w:rPr>
          <w:b/>
          <w:bCs/>
        </w:rPr>
        <w:t xml:space="preserve"> </w:t>
      </w:r>
      <w:r w:rsidR="00A9056C" w:rsidRPr="009A6B16">
        <w:rPr>
          <w:b/>
          <w:bCs/>
        </w:rPr>
        <w:t>(9</w:t>
      </w:r>
      <w:r w:rsidR="00A9056C">
        <w:rPr>
          <w:b/>
          <w:bCs/>
        </w:rPr>
        <w:t xml:space="preserve"> ч</w:t>
      </w:r>
      <w:r w:rsidR="00A9056C" w:rsidRPr="009A6B16">
        <w:rPr>
          <w:b/>
          <w:bCs/>
        </w:rPr>
        <w:t>асов в неделю).</w:t>
      </w:r>
    </w:p>
    <w:p w:rsidR="00A9056C" w:rsidRPr="009A6B16" w:rsidRDefault="00A9056C" w:rsidP="00792BE5">
      <w:pPr>
        <w:autoSpaceDE w:val="0"/>
        <w:autoSpaceDN w:val="0"/>
        <w:adjustRightInd w:val="0"/>
        <w:rPr>
          <w:bCs/>
          <w:i/>
          <w:u w:val="single"/>
        </w:rPr>
      </w:pPr>
      <w:proofErr w:type="spellStart"/>
      <w:r w:rsidRPr="009A6B16">
        <w:rPr>
          <w:bCs/>
          <w:i/>
          <w:u w:val="single"/>
        </w:rPr>
        <w:t>Добукварный</w:t>
      </w:r>
      <w:proofErr w:type="spellEnd"/>
      <w:r w:rsidRPr="009A6B16">
        <w:rPr>
          <w:bCs/>
          <w:i/>
          <w:u w:val="single"/>
        </w:rPr>
        <w:t xml:space="preserve"> период</w:t>
      </w:r>
      <w:r w:rsidR="00B536B5">
        <w:rPr>
          <w:bCs/>
          <w:i/>
          <w:u w:val="single"/>
        </w:rPr>
        <w:t xml:space="preserve"> </w:t>
      </w:r>
      <w:proofErr w:type="gramStart"/>
      <w:r w:rsidRPr="009A6B16">
        <w:rPr>
          <w:bCs/>
          <w:i/>
          <w:u w:val="single"/>
        </w:rPr>
        <w:t xml:space="preserve">( </w:t>
      </w:r>
      <w:proofErr w:type="gramEnd"/>
      <w:r w:rsidRPr="009A6B16">
        <w:rPr>
          <w:bCs/>
          <w:i/>
          <w:u w:val="single"/>
        </w:rPr>
        <w:t xml:space="preserve">36 </w:t>
      </w:r>
      <w:r>
        <w:rPr>
          <w:bCs/>
          <w:i/>
          <w:u w:val="single"/>
        </w:rPr>
        <w:t>ч</w:t>
      </w:r>
      <w:r w:rsidRPr="009A6B16">
        <w:rPr>
          <w:bCs/>
          <w:i/>
          <w:u w:val="single"/>
        </w:rPr>
        <w:t>асов).</w:t>
      </w:r>
    </w:p>
    <w:p w:rsidR="00A9056C" w:rsidRPr="009A6B16" w:rsidRDefault="00A9056C" w:rsidP="00792BE5">
      <w:pPr>
        <w:autoSpaceDE w:val="0"/>
        <w:autoSpaceDN w:val="0"/>
        <w:adjustRightInd w:val="0"/>
        <w:rPr>
          <w:bCs/>
        </w:rPr>
      </w:pPr>
      <w:r w:rsidRPr="009A6B16">
        <w:rPr>
          <w:bCs/>
        </w:rPr>
        <w:t xml:space="preserve">Развитее фонематического слуха детей, умения вычленять звуки из слова, производить </w:t>
      </w:r>
      <w:proofErr w:type="spellStart"/>
      <w:r w:rsidRPr="009A6B16">
        <w:rPr>
          <w:bCs/>
        </w:rPr>
        <w:t>слог</w:t>
      </w:r>
      <w:proofErr w:type="gramStart"/>
      <w:r w:rsidRPr="009A6B16">
        <w:rPr>
          <w:bCs/>
        </w:rPr>
        <w:t>о</w:t>
      </w:r>
      <w:proofErr w:type="spellEnd"/>
      <w:r w:rsidRPr="009A6B16">
        <w:rPr>
          <w:bCs/>
        </w:rPr>
        <w:t>-</w:t>
      </w:r>
      <w:proofErr w:type="gramEnd"/>
      <w:r w:rsidRPr="009A6B16">
        <w:rPr>
          <w:bCs/>
        </w:rPr>
        <w:t xml:space="preserve"> звуковой и звуковой анализ слов; сравнивать звуки в похоже звучащих словах. На уроках вводятся понятия слово, предложение, гласные звуки, ударение. Ведётся подготовка к обучению письм</w:t>
      </w:r>
      <w:proofErr w:type="gramStart"/>
      <w:r w:rsidRPr="009A6B16">
        <w:rPr>
          <w:bCs/>
        </w:rPr>
        <w:t>у(</w:t>
      </w:r>
      <w:proofErr w:type="gramEnd"/>
      <w:r w:rsidRPr="009A6B16">
        <w:rPr>
          <w:bCs/>
        </w:rPr>
        <w:t>раскрашивание, рисование, штриховка в разных направлениях, обведение по контуру, написание элементов букв).</w:t>
      </w:r>
    </w:p>
    <w:p w:rsidR="00A9056C" w:rsidRPr="009A6B16" w:rsidRDefault="00B536B5" w:rsidP="00792BE5">
      <w:pPr>
        <w:autoSpaceDE w:val="0"/>
        <w:autoSpaceDN w:val="0"/>
        <w:adjustRightInd w:val="0"/>
        <w:rPr>
          <w:bCs/>
          <w:i/>
          <w:u w:val="single"/>
        </w:rPr>
      </w:pPr>
      <w:r>
        <w:rPr>
          <w:bCs/>
          <w:i/>
          <w:u w:val="single"/>
        </w:rPr>
        <w:t>Букварный период (</w:t>
      </w:r>
      <w:r w:rsidR="00377777">
        <w:rPr>
          <w:bCs/>
          <w:i/>
          <w:u w:val="single"/>
        </w:rPr>
        <w:t>180</w:t>
      </w:r>
      <w:r w:rsidR="00A9056C" w:rsidRPr="009A6B16">
        <w:rPr>
          <w:bCs/>
          <w:i/>
          <w:u w:val="single"/>
        </w:rPr>
        <w:t xml:space="preserve"> час</w:t>
      </w:r>
      <w:r w:rsidR="00377777">
        <w:rPr>
          <w:bCs/>
          <w:i/>
          <w:u w:val="single"/>
        </w:rPr>
        <w:t>ов</w:t>
      </w:r>
      <w:r w:rsidR="00A9056C" w:rsidRPr="009A6B16">
        <w:rPr>
          <w:bCs/>
          <w:i/>
          <w:u w:val="single"/>
        </w:rPr>
        <w:t>).</w:t>
      </w:r>
    </w:p>
    <w:p w:rsidR="00A9056C" w:rsidRPr="009A6B16" w:rsidRDefault="00A9056C" w:rsidP="00792BE5">
      <w:pPr>
        <w:autoSpaceDE w:val="0"/>
        <w:autoSpaceDN w:val="0"/>
        <w:adjustRightInd w:val="0"/>
        <w:rPr>
          <w:bCs/>
        </w:rPr>
      </w:pPr>
      <w:r w:rsidRPr="009A6B16">
        <w:rPr>
          <w:bCs/>
        </w:rPr>
        <w:t xml:space="preserve">Обучение чтению и письму. Последовательное введение букв. </w:t>
      </w:r>
      <w:proofErr w:type="spellStart"/>
      <w:r w:rsidRPr="009A6B16">
        <w:rPr>
          <w:bCs/>
        </w:rPr>
        <w:t>Слого</w:t>
      </w:r>
      <w:proofErr w:type="spellEnd"/>
      <w:r w:rsidRPr="009A6B16">
        <w:rPr>
          <w:bCs/>
        </w:rPr>
        <w:t xml:space="preserve"> – звуковой и </w:t>
      </w:r>
      <w:proofErr w:type="spellStart"/>
      <w:proofErr w:type="gramStart"/>
      <w:r w:rsidRPr="009A6B16">
        <w:rPr>
          <w:bCs/>
        </w:rPr>
        <w:t>звуко</w:t>
      </w:r>
      <w:proofErr w:type="spellEnd"/>
      <w:r w:rsidRPr="009A6B16">
        <w:rPr>
          <w:bCs/>
        </w:rPr>
        <w:t xml:space="preserve"> – буквенный</w:t>
      </w:r>
      <w:proofErr w:type="gramEnd"/>
      <w:r w:rsidRPr="009A6B16">
        <w:rPr>
          <w:bCs/>
        </w:rPr>
        <w:t xml:space="preserve"> анализ слов.</w:t>
      </w:r>
    </w:p>
    <w:p w:rsidR="00A9056C" w:rsidRPr="009A6B16" w:rsidRDefault="00A9056C" w:rsidP="00792BE5">
      <w:pPr>
        <w:autoSpaceDE w:val="0"/>
        <w:autoSpaceDN w:val="0"/>
        <w:adjustRightInd w:val="0"/>
        <w:rPr>
          <w:bCs/>
        </w:rPr>
      </w:pPr>
      <w:r w:rsidRPr="009A6B16">
        <w:rPr>
          <w:bCs/>
        </w:rPr>
        <w:lastRenderedPageBreak/>
        <w:t>В ходе обучения письму проводится анализ печатного и письменного образа буквы, анализ графических знаков, из которых состоит буква; упражнения в написании элементов букв, букв и соединений, слов и предложений, списывание  слов, предложений, текстов с печатного образца.</w:t>
      </w:r>
      <w:r w:rsidRPr="009A6B16">
        <w:rPr>
          <w:bCs/>
          <w:u w:val="single"/>
        </w:rPr>
        <w:t xml:space="preserve">  </w:t>
      </w:r>
    </w:p>
    <w:p w:rsidR="004B43DF" w:rsidRDefault="004B43DF" w:rsidP="00792BE5">
      <w:pPr>
        <w:autoSpaceDE w:val="0"/>
        <w:autoSpaceDN w:val="0"/>
        <w:adjustRightInd w:val="0"/>
        <w:jc w:val="center"/>
        <w:rPr>
          <w:b/>
          <w:bCs/>
        </w:rPr>
      </w:pPr>
    </w:p>
    <w:p w:rsidR="00A9056C" w:rsidRPr="009A6B16" w:rsidRDefault="004B43DF" w:rsidP="00792BE5">
      <w:pPr>
        <w:autoSpaceDE w:val="0"/>
        <w:autoSpaceDN w:val="0"/>
        <w:adjustRightInd w:val="0"/>
        <w:jc w:val="center"/>
        <w:rPr>
          <w:bCs/>
        </w:rPr>
      </w:pPr>
      <w:r>
        <w:rPr>
          <w:b/>
          <w:bCs/>
        </w:rPr>
        <w:t>Русский язык. 1 класс. 45 часов</w:t>
      </w:r>
      <w:proofErr w:type="gramStart"/>
      <w:r>
        <w:rPr>
          <w:b/>
          <w:bCs/>
        </w:rPr>
        <w:t xml:space="preserve">( </w:t>
      </w:r>
      <w:proofErr w:type="gramEnd"/>
      <w:r>
        <w:rPr>
          <w:b/>
          <w:bCs/>
        </w:rPr>
        <w:t>5</w:t>
      </w:r>
      <w:r w:rsidR="00A9056C" w:rsidRPr="009A6B16">
        <w:rPr>
          <w:b/>
          <w:bCs/>
        </w:rPr>
        <w:t xml:space="preserve"> ча</w:t>
      </w:r>
      <w:r>
        <w:rPr>
          <w:b/>
          <w:bCs/>
        </w:rPr>
        <w:t>сов</w:t>
      </w:r>
      <w:r w:rsidR="00A9056C" w:rsidRPr="009A6B16">
        <w:rPr>
          <w:b/>
          <w:bCs/>
        </w:rPr>
        <w:t xml:space="preserve"> в неделю).</w:t>
      </w:r>
    </w:p>
    <w:p w:rsidR="00A9056C" w:rsidRPr="009A6B16" w:rsidRDefault="00A9056C" w:rsidP="00792BE5">
      <w:pPr>
        <w:autoSpaceDE w:val="0"/>
        <w:autoSpaceDN w:val="0"/>
        <w:adjustRightInd w:val="0"/>
        <w:rPr>
          <w:bCs/>
        </w:rPr>
      </w:pPr>
      <w:r w:rsidRPr="009A6B16">
        <w:rPr>
          <w:bCs/>
        </w:rPr>
        <w:t>Повторение и систематизация пропедевтического курса русского языка, знакомство с которым происходило в ходе обучения грамоте.</w:t>
      </w:r>
    </w:p>
    <w:p w:rsidR="00A9056C" w:rsidRPr="009A6B16" w:rsidRDefault="00A9056C" w:rsidP="00792BE5">
      <w:pPr>
        <w:autoSpaceDE w:val="0"/>
        <w:autoSpaceDN w:val="0"/>
        <w:adjustRightInd w:val="0"/>
        <w:rPr>
          <w:bCs/>
          <w:i/>
          <w:u w:val="single"/>
        </w:rPr>
      </w:pPr>
      <w:r w:rsidRPr="009A6B16">
        <w:rPr>
          <w:bCs/>
          <w:i/>
          <w:u w:val="single"/>
        </w:rPr>
        <w:t>Слово.(3</w:t>
      </w:r>
      <w:r w:rsidR="002B2EFE">
        <w:rPr>
          <w:bCs/>
          <w:i/>
          <w:u w:val="single"/>
        </w:rPr>
        <w:t>2</w:t>
      </w:r>
      <w:r w:rsidRPr="009A6B16">
        <w:rPr>
          <w:bCs/>
          <w:i/>
          <w:u w:val="single"/>
        </w:rPr>
        <w:t xml:space="preserve"> час</w:t>
      </w:r>
      <w:r w:rsidR="002B2EFE">
        <w:rPr>
          <w:bCs/>
          <w:i/>
          <w:u w:val="single"/>
        </w:rPr>
        <w:t>а</w:t>
      </w:r>
      <w:r w:rsidRPr="009A6B16">
        <w:rPr>
          <w:bCs/>
          <w:i/>
          <w:u w:val="single"/>
        </w:rPr>
        <w:t>)</w:t>
      </w:r>
    </w:p>
    <w:p w:rsidR="00A9056C" w:rsidRPr="009A6B16" w:rsidRDefault="00A9056C" w:rsidP="00792BE5">
      <w:pPr>
        <w:autoSpaceDE w:val="0"/>
        <w:autoSpaceDN w:val="0"/>
        <w:adjustRightInd w:val="0"/>
        <w:rPr>
          <w:bCs/>
        </w:rPr>
      </w:pPr>
      <w:r w:rsidRPr="009A6B16">
        <w:rPr>
          <w:bCs/>
        </w:rPr>
        <w:t>Звуки реч</w:t>
      </w:r>
      <w:proofErr w:type="gramStart"/>
      <w:r w:rsidRPr="009A6B16">
        <w:rPr>
          <w:bCs/>
        </w:rPr>
        <w:t>и(</w:t>
      </w:r>
      <w:proofErr w:type="gramEnd"/>
      <w:r w:rsidRPr="009A6B16">
        <w:rPr>
          <w:bCs/>
        </w:rPr>
        <w:t xml:space="preserve"> гласные – ударные и безударные) согласные( звонкие и глухие, парные и непарные; твёрдые и мягкие, парные и непарные), слог, ударение.</w:t>
      </w:r>
    </w:p>
    <w:p w:rsidR="00A9056C" w:rsidRPr="009A6B16" w:rsidRDefault="00A9056C" w:rsidP="00792BE5">
      <w:pPr>
        <w:autoSpaceDE w:val="0"/>
        <w:autoSpaceDN w:val="0"/>
        <w:adjustRightInd w:val="0"/>
        <w:rPr>
          <w:bCs/>
        </w:rPr>
      </w:pPr>
      <w:r w:rsidRPr="009A6B16">
        <w:rPr>
          <w:bCs/>
        </w:rPr>
        <w:t>Обозначение мягкости на письме.</w:t>
      </w:r>
    </w:p>
    <w:p w:rsidR="00A9056C" w:rsidRPr="009A6B16" w:rsidRDefault="00A9056C" w:rsidP="00792BE5">
      <w:pPr>
        <w:autoSpaceDE w:val="0"/>
        <w:autoSpaceDN w:val="0"/>
        <w:adjustRightInd w:val="0"/>
        <w:rPr>
          <w:bCs/>
        </w:rPr>
      </w:pPr>
      <w:r w:rsidRPr="009A6B16">
        <w:rPr>
          <w:bCs/>
        </w:rPr>
        <w:t>Алфавит.</w:t>
      </w:r>
    </w:p>
    <w:p w:rsidR="00A9056C" w:rsidRPr="009A6B16" w:rsidRDefault="00A9056C" w:rsidP="00792BE5">
      <w:pPr>
        <w:autoSpaceDE w:val="0"/>
        <w:autoSpaceDN w:val="0"/>
        <w:adjustRightInd w:val="0"/>
        <w:rPr>
          <w:bCs/>
        </w:rPr>
      </w:pPr>
      <w:r w:rsidRPr="009A6B16">
        <w:rPr>
          <w:bCs/>
        </w:rPr>
        <w:t xml:space="preserve">Правописание буквосочетаний </w:t>
      </w:r>
      <w:proofErr w:type="spellStart"/>
      <w:r w:rsidRPr="009A6B16">
        <w:rPr>
          <w:bCs/>
          <w:i/>
        </w:rPr>
        <w:t>жи-ши</w:t>
      </w:r>
      <w:proofErr w:type="spellEnd"/>
      <w:r w:rsidRPr="009A6B16">
        <w:rPr>
          <w:bCs/>
          <w:i/>
        </w:rPr>
        <w:t xml:space="preserve">, </w:t>
      </w:r>
      <w:proofErr w:type="spellStart"/>
      <w:r w:rsidRPr="009A6B16">
        <w:rPr>
          <w:bCs/>
          <w:i/>
        </w:rPr>
        <w:t>ча-ща</w:t>
      </w:r>
      <w:proofErr w:type="spellEnd"/>
      <w:proofErr w:type="gramStart"/>
      <w:r w:rsidRPr="009A6B16">
        <w:rPr>
          <w:bCs/>
          <w:i/>
        </w:rPr>
        <w:t xml:space="preserve"> ,</w:t>
      </w:r>
      <w:proofErr w:type="spellStart"/>
      <w:proofErr w:type="gramEnd"/>
      <w:r w:rsidRPr="009A6B16">
        <w:rPr>
          <w:bCs/>
          <w:i/>
        </w:rPr>
        <w:t>чу-щу</w:t>
      </w:r>
      <w:proofErr w:type="spellEnd"/>
      <w:r w:rsidRPr="009A6B16">
        <w:rPr>
          <w:bCs/>
          <w:i/>
        </w:rPr>
        <w:t xml:space="preserve">, </w:t>
      </w:r>
      <w:proofErr w:type="spellStart"/>
      <w:r w:rsidRPr="009A6B16">
        <w:rPr>
          <w:bCs/>
          <w:i/>
        </w:rPr>
        <w:t>чк-чн</w:t>
      </w:r>
      <w:proofErr w:type="spellEnd"/>
      <w:r w:rsidRPr="009A6B16">
        <w:rPr>
          <w:bCs/>
          <w:i/>
        </w:rPr>
        <w:t xml:space="preserve"> .</w:t>
      </w:r>
      <w:r w:rsidRPr="009A6B16">
        <w:rPr>
          <w:bCs/>
        </w:rPr>
        <w:t>Большая буква в именах, фамилиях, географических названиях</w:t>
      </w:r>
    </w:p>
    <w:p w:rsidR="00A9056C" w:rsidRPr="009A6B16" w:rsidRDefault="00A9056C" w:rsidP="00792BE5">
      <w:pPr>
        <w:autoSpaceDE w:val="0"/>
        <w:autoSpaceDN w:val="0"/>
        <w:adjustRightInd w:val="0"/>
        <w:rPr>
          <w:bCs/>
        </w:rPr>
      </w:pPr>
      <w:r w:rsidRPr="009A6B16">
        <w:rPr>
          <w:bCs/>
        </w:rPr>
        <w:t>Однокоренные слова. Корень слова.</w:t>
      </w:r>
    </w:p>
    <w:p w:rsidR="00A9056C" w:rsidRPr="009A6B16" w:rsidRDefault="00A9056C" w:rsidP="00792BE5">
      <w:pPr>
        <w:autoSpaceDE w:val="0"/>
        <w:autoSpaceDN w:val="0"/>
        <w:adjustRightInd w:val="0"/>
        <w:rPr>
          <w:bCs/>
          <w:i/>
        </w:rPr>
      </w:pPr>
      <w:proofErr w:type="gramStart"/>
      <w:r w:rsidRPr="009A6B16">
        <w:rPr>
          <w:bCs/>
        </w:rPr>
        <w:t xml:space="preserve">Слова, которые отвечают на вопросы </w:t>
      </w:r>
      <w:r w:rsidRPr="009A6B16">
        <w:rPr>
          <w:bCs/>
          <w:i/>
        </w:rPr>
        <w:t>кто? что? какой? какая? какое? какие? что делает? что сделал?</w:t>
      </w:r>
      <w:proofErr w:type="gramEnd"/>
    </w:p>
    <w:p w:rsidR="00A9056C" w:rsidRPr="009A6B16" w:rsidRDefault="00A9056C" w:rsidP="00792BE5">
      <w:pPr>
        <w:autoSpaceDE w:val="0"/>
        <w:autoSpaceDN w:val="0"/>
        <w:adjustRightInd w:val="0"/>
        <w:rPr>
          <w:bCs/>
          <w:i/>
          <w:u w:val="single"/>
        </w:rPr>
      </w:pPr>
      <w:r w:rsidRPr="009A6B16">
        <w:rPr>
          <w:bCs/>
          <w:i/>
          <w:u w:val="single"/>
        </w:rPr>
        <w:t>Предложение. Текст.</w:t>
      </w:r>
      <w:proofErr w:type="gramStart"/>
      <w:r w:rsidRPr="009A6B16">
        <w:rPr>
          <w:bCs/>
          <w:i/>
          <w:u w:val="single"/>
        </w:rPr>
        <w:t xml:space="preserve">( </w:t>
      </w:r>
      <w:proofErr w:type="gramEnd"/>
      <w:r w:rsidR="005E65C7">
        <w:rPr>
          <w:bCs/>
          <w:i/>
          <w:u w:val="single"/>
        </w:rPr>
        <w:t>13</w:t>
      </w:r>
      <w:r w:rsidRPr="009A6B16">
        <w:rPr>
          <w:bCs/>
          <w:i/>
          <w:u w:val="single"/>
        </w:rPr>
        <w:t xml:space="preserve"> часов)</w:t>
      </w:r>
    </w:p>
    <w:p w:rsidR="00A9056C" w:rsidRPr="009A6B16" w:rsidRDefault="00A9056C" w:rsidP="00792BE5">
      <w:pPr>
        <w:autoSpaceDE w:val="0"/>
        <w:autoSpaceDN w:val="0"/>
        <w:adjustRightInd w:val="0"/>
        <w:rPr>
          <w:bCs/>
        </w:rPr>
      </w:pPr>
      <w:r w:rsidRPr="009A6B16">
        <w:rPr>
          <w:bCs/>
        </w:rPr>
        <w:t>Признаки предложения, оформление предложения на письме.</w:t>
      </w:r>
    </w:p>
    <w:p w:rsidR="00A9056C" w:rsidRPr="009A6B16" w:rsidRDefault="00A9056C" w:rsidP="00792BE5">
      <w:pPr>
        <w:autoSpaceDE w:val="0"/>
        <w:autoSpaceDN w:val="0"/>
        <w:adjustRightInd w:val="0"/>
        <w:rPr>
          <w:bCs/>
        </w:rPr>
      </w:pPr>
      <w:r w:rsidRPr="009A6B16">
        <w:rPr>
          <w:bCs/>
        </w:rPr>
        <w:t>Отличие текста от набора предложений.</w:t>
      </w:r>
    </w:p>
    <w:p w:rsidR="00A9056C" w:rsidRPr="009A6B16" w:rsidRDefault="00A9056C" w:rsidP="00792BE5">
      <w:pPr>
        <w:autoSpaceDE w:val="0"/>
        <w:autoSpaceDN w:val="0"/>
        <w:adjustRightInd w:val="0"/>
        <w:rPr>
          <w:bCs/>
          <w:i/>
          <w:u w:val="single"/>
        </w:rPr>
      </w:pPr>
      <w:r w:rsidRPr="009A6B16">
        <w:rPr>
          <w:bCs/>
          <w:i/>
          <w:u w:val="single"/>
        </w:rPr>
        <w:t>Каллиграфия.</w:t>
      </w:r>
    </w:p>
    <w:p w:rsidR="00A9056C" w:rsidRPr="009A6B16" w:rsidRDefault="00A9056C" w:rsidP="00792BE5">
      <w:pPr>
        <w:tabs>
          <w:tab w:val="left" w:pos="11160"/>
        </w:tabs>
        <w:autoSpaceDE w:val="0"/>
        <w:autoSpaceDN w:val="0"/>
        <w:adjustRightInd w:val="0"/>
        <w:rPr>
          <w:bCs/>
        </w:rPr>
      </w:pPr>
      <w:r w:rsidRPr="009A6B16">
        <w:rPr>
          <w:bCs/>
        </w:rPr>
        <w:t>Закрепление навыков письма в одну линейку, обучение работе в тетрадях по русскому языку. Совершенствование навыка написания букв и соединений, отработка написаний, в которых дети допускают ошибки.</w:t>
      </w:r>
    </w:p>
    <w:p w:rsidR="00A9056C" w:rsidRDefault="00A9056C" w:rsidP="00792BE5">
      <w:pPr>
        <w:autoSpaceDE w:val="0"/>
        <w:autoSpaceDN w:val="0"/>
        <w:adjustRightInd w:val="0"/>
        <w:rPr>
          <w:b/>
          <w:bCs/>
        </w:rPr>
      </w:pPr>
    </w:p>
    <w:p w:rsidR="00826CAE" w:rsidRDefault="00826CAE" w:rsidP="00826CA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Личностные, </w:t>
      </w:r>
      <w:proofErr w:type="spellStart"/>
      <w:r>
        <w:rPr>
          <w:b/>
          <w:sz w:val="28"/>
          <w:szCs w:val="28"/>
        </w:rPr>
        <w:t>метапредметные</w:t>
      </w:r>
      <w:proofErr w:type="spellEnd"/>
      <w:r>
        <w:rPr>
          <w:b/>
          <w:sz w:val="28"/>
          <w:szCs w:val="28"/>
        </w:rPr>
        <w:t xml:space="preserve"> и предметные результаты освоения учебного предмета.</w:t>
      </w:r>
    </w:p>
    <w:p w:rsidR="00826CAE" w:rsidRDefault="00826CAE" w:rsidP="00826CAE">
      <w:pPr>
        <w:pStyle w:val="a3"/>
      </w:pPr>
      <w:r>
        <w:rPr>
          <w:b/>
        </w:rPr>
        <w:t xml:space="preserve">Личностными  результатами  </w:t>
      </w:r>
      <w:r>
        <w:t xml:space="preserve">изучения  предмета  «Русский  язык»  в 1 классе являются следующие умения: </w:t>
      </w:r>
    </w:p>
    <w:p w:rsidR="00826CAE" w:rsidRDefault="00826CAE" w:rsidP="00826CAE">
      <w:pPr>
        <w:pStyle w:val="a5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– осознавать роль языка и речи в жизни людей; </w:t>
      </w:r>
    </w:p>
    <w:p w:rsidR="00826CAE" w:rsidRDefault="00826CAE" w:rsidP="00826CAE">
      <w:pPr>
        <w:pStyle w:val="a5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– эмоционально «проживать» текст, выражать свои эмоции; </w:t>
      </w:r>
    </w:p>
    <w:p w:rsidR="00826CAE" w:rsidRDefault="00826CAE" w:rsidP="00826CAE">
      <w:pPr>
        <w:pStyle w:val="a5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– понимать эмоции других людей, сочувствовать, сопереживать; </w:t>
      </w:r>
    </w:p>
    <w:p w:rsidR="00826CAE" w:rsidRDefault="00826CAE" w:rsidP="00826CAE">
      <w:pPr>
        <w:pStyle w:val="a5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– </w:t>
      </w:r>
      <w:proofErr w:type="gramStart"/>
      <w:r>
        <w:rPr>
          <w:rFonts w:ascii="Times New Roman" w:hAnsi="Times New Roman"/>
          <w:sz w:val="24"/>
          <w:szCs w:val="24"/>
        </w:rPr>
        <w:t>высказывать своё отношение</w:t>
      </w:r>
      <w:proofErr w:type="gramEnd"/>
      <w:r>
        <w:rPr>
          <w:rFonts w:ascii="Times New Roman" w:hAnsi="Times New Roman"/>
          <w:sz w:val="24"/>
          <w:szCs w:val="24"/>
        </w:rPr>
        <w:t xml:space="preserve"> к героям прочитанных произведений, к их поступкам. </w:t>
      </w:r>
    </w:p>
    <w:p w:rsidR="00826CAE" w:rsidRDefault="00826CAE" w:rsidP="00826CAE">
      <w:pPr>
        <w:pStyle w:val="a5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Средство  достижения  этих  результатов  –  тексты  литературных произведений из «Букваря» и учебников «Русский язык». </w:t>
      </w:r>
    </w:p>
    <w:p w:rsidR="00826CAE" w:rsidRDefault="00826CAE" w:rsidP="00826CAE">
      <w:pPr>
        <w:pStyle w:val="a5"/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Метапредметными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 результатами</w:t>
      </w:r>
      <w:r>
        <w:rPr>
          <w:rFonts w:ascii="Times New Roman" w:hAnsi="Times New Roman"/>
          <w:sz w:val="24"/>
          <w:szCs w:val="24"/>
        </w:rPr>
        <w:t xml:space="preserve">  изучения  курса  «Русский  язык»  является формирование универсальных учебных действий (УУД). </w:t>
      </w:r>
    </w:p>
    <w:p w:rsidR="00826CAE" w:rsidRDefault="00826CAE" w:rsidP="00826CAE">
      <w:pPr>
        <w:pStyle w:val="a5"/>
        <w:spacing w:line="36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Регулятивные УУД: </w:t>
      </w:r>
    </w:p>
    <w:p w:rsidR="00826CAE" w:rsidRDefault="00826CAE" w:rsidP="00826CAE">
      <w:pPr>
        <w:pStyle w:val="a5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– определять и формулировать цель деятельности на уроке с помощью учителя; </w:t>
      </w:r>
    </w:p>
    <w:p w:rsidR="00826CAE" w:rsidRDefault="00826CAE" w:rsidP="00826CAE">
      <w:pPr>
        <w:pStyle w:val="a5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– проговаривать последовательность действий на уроке; </w:t>
      </w:r>
    </w:p>
    <w:p w:rsidR="00826CAE" w:rsidRDefault="00826CAE" w:rsidP="00826CAE">
      <w:pPr>
        <w:pStyle w:val="a5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–  учиться  высказывать  своё  предположение  (версию)  на  основе работы с материалом учебника; </w:t>
      </w:r>
    </w:p>
    <w:p w:rsidR="00826CAE" w:rsidRDefault="00826CAE" w:rsidP="00826CAE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– учиться работать по предложенному учителем плану. </w:t>
      </w:r>
    </w:p>
    <w:p w:rsidR="00826CAE" w:rsidRDefault="00826CAE" w:rsidP="00826CAE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Средством  формирования  </w:t>
      </w:r>
      <w:proofErr w:type="gramStart"/>
      <w:r>
        <w:rPr>
          <w:rFonts w:ascii="Times New Roman" w:hAnsi="Times New Roman"/>
          <w:sz w:val="24"/>
          <w:szCs w:val="24"/>
        </w:rPr>
        <w:t>регулятивных</w:t>
      </w:r>
      <w:proofErr w:type="gramEnd"/>
      <w:r>
        <w:rPr>
          <w:rFonts w:ascii="Times New Roman" w:hAnsi="Times New Roman"/>
          <w:sz w:val="24"/>
          <w:szCs w:val="24"/>
        </w:rPr>
        <w:t xml:space="preserve">  УУД  служат  технология продуктивного чтения и проблемно-диалогическая технология. </w:t>
      </w:r>
    </w:p>
    <w:p w:rsidR="00826CAE" w:rsidRDefault="00826CAE" w:rsidP="00826CAE">
      <w:pPr>
        <w:pStyle w:val="a5"/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Познавательные УУД: </w:t>
      </w:r>
    </w:p>
    <w:p w:rsidR="00826CAE" w:rsidRDefault="00826CAE" w:rsidP="00826CAE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–  ориентироваться  в  учебнике  (на  развороте,  в  оглавлении,  в  условных обозначениях); </w:t>
      </w:r>
    </w:p>
    <w:p w:rsidR="00826CAE" w:rsidRDefault="00826CAE" w:rsidP="00826CAE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– находить ответы на вопросы в тексте, иллюстрациях; </w:t>
      </w:r>
    </w:p>
    <w:p w:rsidR="00826CAE" w:rsidRDefault="00826CAE" w:rsidP="00826CAE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– делать выводы в результате совместной работы класса и учителя; </w:t>
      </w:r>
    </w:p>
    <w:p w:rsidR="00826CAE" w:rsidRDefault="00826CAE" w:rsidP="00826CAE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–  преобразовывать  информацию  из  одной  формы  в  другую:  подробно пересказывать небольшие тексты.</w:t>
      </w:r>
    </w:p>
    <w:p w:rsidR="00826CAE" w:rsidRDefault="00826CAE" w:rsidP="00826CAE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Средством  формирования  познавательных  УУД  служат  тексты учебников и их методический аппарат, обеспечивающие формирование функциональной грамотности (первичных навыков работы с  информацией). </w:t>
      </w:r>
    </w:p>
    <w:p w:rsidR="00826CAE" w:rsidRDefault="00826CAE" w:rsidP="00826CAE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Коммуникативные УУД: </w:t>
      </w:r>
    </w:p>
    <w:p w:rsidR="00826CAE" w:rsidRDefault="00826CAE" w:rsidP="00826CAE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– оформлять свои мысли в устной и письменной форме (на уровне предложения или небольшого текста); </w:t>
      </w:r>
    </w:p>
    <w:p w:rsidR="00826CAE" w:rsidRDefault="00826CAE" w:rsidP="00826CAE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– слушать и понимать речь других; </w:t>
      </w:r>
    </w:p>
    <w:p w:rsidR="00826CAE" w:rsidRDefault="00826CAE" w:rsidP="00826CAE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– выразительно читать и пересказывать текст; </w:t>
      </w:r>
    </w:p>
    <w:p w:rsidR="00826CAE" w:rsidRDefault="00826CAE" w:rsidP="00826CAE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– договариваться с одноклассниками совместно с учителем о правилах поведения и общения и следовать им; </w:t>
      </w:r>
    </w:p>
    <w:p w:rsidR="00826CAE" w:rsidRDefault="00826CAE" w:rsidP="00826CAE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–  учиться работать  в  паре,  группе;  выполнять  различные  роли (лидера, исполнителя). </w:t>
      </w:r>
    </w:p>
    <w:p w:rsidR="00826CAE" w:rsidRDefault="00826CAE" w:rsidP="00826CAE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Средством  формирования  коммуникативных  УУД  служит  технология продуктивного чтения и организация работы в парах и малых группах. </w:t>
      </w:r>
    </w:p>
    <w:p w:rsidR="00826CAE" w:rsidRDefault="00826CAE" w:rsidP="00826CAE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Предметными   результатами</w:t>
      </w:r>
      <w:r>
        <w:rPr>
          <w:rFonts w:ascii="Times New Roman" w:hAnsi="Times New Roman"/>
          <w:sz w:val="24"/>
          <w:szCs w:val="24"/>
        </w:rPr>
        <w:t xml:space="preserve">   изучения   курса   «Русский   язык»  является </w:t>
      </w:r>
      <w:proofErr w:type="spellStart"/>
      <w:r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следующих умений: </w:t>
      </w:r>
    </w:p>
    <w:p w:rsidR="00826CAE" w:rsidRDefault="00826CAE" w:rsidP="00826CAE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– отличать текст от набора предложений, записанных как текст; </w:t>
      </w:r>
    </w:p>
    <w:p w:rsidR="00826CAE" w:rsidRDefault="00826CAE" w:rsidP="00826CAE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– осмысленно, правильно читать целыми словами; </w:t>
      </w:r>
    </w:p>
    <w:p w:rsidR="00826CAE" w:rsidRDefault="00826CAE" w:rsidP="00826CAE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– отвечать на вопросы учителя по содержанию прочитанного; </w:t>
      </w:r>
    </w:p>
    <w:p w:rsidR="00826CAE" w:rsidRDefault="00826CAE" w:rsidP="00826CAE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– подробно пересказывать текст; </w:t>
      </w:r>
    </w:p>
    <w:p w:rsidR="00826CAE" w:rsidRDefault="00826CAE" w:rsidP="00826CAE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– составлять устный рассказ по картинке;  </w:t>
      </w:r>
    </w:p>
    <w:p w:rsidR="00826CAE" w:rsidRDefault="00826CAE" w:rsidP="00826CAE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lastRenderedPageBreak/>
        <w:t xml:space="preserve">– называть звуки, из которых состоит слово (гласные – ударный, безударные; согласные – звонкие, глухие, парные и непарные, твёрдые,  мягкие,  парные  и  непарные);  не  смешивать  понятия  «звук»  и «буква»; делить слово на слоги, ставить ударение; </w:t>
      </w:r>
      <w:proofErr w:type="gramEnd"/>
    </w:p>
    <w:p w:rsidR="00826CAE" w:rsidRDefault="00826CAE" w:rsidP="00826CAE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– определять роль гласных букв, стоящих после букв, обозначающих  согласные  звуки,  парные  по  мягкости  (обозначение  гласного  звука и указание на твёрдость или мягкость согласного звука); </w:t>
      </w:r>
    </w:p>
    <w:p w:rsidR="00826CAE" w:rsidRDefault="00826CAE" w:rsidP="00826CAE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– обозначать мягкость согласных звуков на письме; </w:t>
      </w:r>
    </w:p>
    <w:p w:rsidR="00826CAE" w:rsidRDefault="00826CAE" w:rsidP="00826CAE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– определять количество букв и звуков в слове; </w:t>
      </w:r>
    </w:p>
    <w:p w:rsidR="00826CAE" w:rsidRDefault="00826CAE" w:rsidP="00826CAE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– писать большую букву в начале предложения, в именах и фамилиях; </w:t>
      </w:r>
    </w:p>
    <w:p w:rsidR="00826CAE" w:rsidRDefault="00826CAE" w:rsidP="00826CAE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– ставить пунктуационные знаки конца предложения; </w:t>
      </w:r>
    </w:p>
    <w:p w:rsidR="00826CAE" w:rsidRDefault="00826CAE" w:rsidP="00826CAE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– списывать с печатного образца и писать под диктовку слова и небольшие предложения, используя правильные начертания букв, соединения; </w:t>
      </w:r>
    </w:p>
    <w:p w:rsidR="00826CAE" w:rsidRDefault="00826CAE" w:rsidP="00826CAE">
      <w:pPr>
        <w:pStyle w:val="a5"/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– находить корень в группе доступных однокоренных слов.</w:t>
      </w:r>
    </w:p>
    <w:p w:rsidR="00826CAE" w:rsidRPr="009A6B16" w:rsidRDefault="00826CAE" w:rsidP="00792BE5">
      <w:pPr>
        <w:autoSpaceDE w:val="0"/>
        <w:autoSpaceDN w:val="0"/>
        <w:adjustRightInd w:val="0"/>
        <w:rPr>
          <w:b/>
          <w:bCs/>
        </w:rPr>
      </w:pPr>
    </w:p>
    <w:p w:rsidR="00A9056C" w:rsidRPr="00F90C0A" w:rsidRDefault="00A9056C" w:rsidP="00792BE5">
      <w:pPr>
        <w:tabs>
          <w:tab w:val="center" w:pos="4677"/>
          <w:tab w:val="right" w:pos="9354"/>
        </w:tabs>
        <w:jc w:val="center"/>
        <w:rPr>
          <w:rFonts w:ascii="Century Gothic" w:hAnsi="Century Gothic"/>
          <w:b/>
        </w:rPr>
      </w:pPr>
      <w:r w:rsidRPr="00F90C0A">
        <w:rPr>
          <w:rFonts w:ascii="Century Gothic" w:hAnsi="Century Gothic"/>
          <w:b/>
        </w:rPr>
        <w:t xml:space="preserve">Основные </w:t>
      </w:r>
      <w:proofErr w:type="gramStart"/>
      <w:r w:rsidRPr="00F90C0A">
        <w:rPr>
          <w:rFonts w:ascii="Century Gothic" w:hAnsi="Century Gothic"/>
          <w:b/>
        </w:rPr>
        <w:t>требованиях</w:t>
      </w:r>
      <w:proofErr w:type="gramEnd"/>
      <w:r w:rsidRPr="00F90C0A">
        <w:rPr>
          <w:rFonts w:ascii="Century Gothic" w:hAnsi="Century Gothic"/>
          <w:b/>
        </w:rPr>
        <w:t xml:space="preserve"> к результатам обучения учащихся к концу 1-го класса.</w:t>
      </w:r>
    </w:p>
    <w:p w:rsidR="00A9056C" w:rsidRPr="009A6B16" w:rsidRDefault="00A9056C" w:rsidP="00792BE5">
      <w:pPr>
        <w:tabs>
          <w:tab w:val="center" w:pos="4677"/>
          <w:tab w:val="right" w:pos="9354"/>
        </w:tabs>
        <w:rPr>
          <w:b/>
        </w:rPr>
      </w:pPr>
    </w:p>
    <w:p w:rsidR="00A9056C" w:rsidRPr="00F90C0A" w:rsidRDefault="00E875F3" w:rsidP="00792BE5">
      <w:pPr>
        <w:tabs>
          <w:tab w:val="center" w:pos="4677"/>
          <w:tab w:val="right" w:pos="9354"/>
        </w:tabs>
        <w:rPr>
          <w:b/>
        </w:rPr>
      </w:pPr>
      <w:r>
        <w:rPr>
          <w:b/>
        </w:rPr>
        <w:t xml:space="preserve">К концу 1 </w:t>
      </w:r>
      <w:r w:rsidR="00F90C0A">
        <w:rPr>
          <w:b/>
        </w:rPr>
        <w:t>го</w:t>
      </w:r>
      <w:r w:rsidR="00A9056C" w:rsidRPr="00F90C0A">
        <w:rPr>
          <w:b/>
        </w:rPr>
        <w:t>да обучения дети должны уметь:</w:t>
      </w:r>
    </w:p>
    <w:p w:rsidR="00A9056C" w:rsidRPr="009A6B16" w:rsidRDefault="00A9056C" w:rsidP="00792BE5">
      <w:pPr>
        <w:pStyle w:val="a4"/>
        <w:numPr>
          <w:ilvl w:val="0"/>
          <w:numId w:val="11"/>
        </w:numPr>
        <w:tabs>
          <w:tab w:val="center" w:pos="4677"/>
          <w:tab w:val="right" w:pos="9354"/>
        </w:tabs>
      </w:pPr>
      <w:r w:rsidRPr="009A6B16">
        <w:t>-называть звуки, из которых состоит слово; не смешивать понятия « звук» и « буква»; делить слово на слоги, ставить ударение;</w:t>
      </w:r>
    </w:p>
    <w:p w:rsidR="00A9056C" w:rsidRPr="009A6B16" w:rsidRDefault="00A9056C" w:rsidP="00792BE5">
      <w:pPr>
        <w:pStyle w:val="a4"/>
        <w:numPr>
          <w:ilvl w:val="0"/>
          <w:numId w:val="11"/>
        </w:numPr>
        <w:tabs>
          <w:tab w:val="center" w:pos="4677"/>
          <w:tab w:val="right" w:pos="9354"/>
        </w:tabs>
      </w:pPr>
      <w:r w:rsidRPr="009A6B16">
        <w:t>-определять роль гласных букв, стоящих после букв, обозначающих согласные звуки, парные по мягкости;</w:t>
      </w:r>
    </w:p>
    <w:p w:rsidR="00A9056C" w:rsidRPr="009A6B16" w:rsidRDefault="00A9056C" w:rsidP="00792BE5">
      <w:pPr>
        <w:pStyle w:val="a4"/>
        <w:numPr>
          <w:ilvl w:val="0"/>
          <w:numId w:val="11"/>
        </w:numPr>
        <w:tabs>
          <w:tab w:val="center" w:pos="4677"/>
          <w:tab w:val="right" w:pos="9354"/>
        </w:tabs>
      </w:pPr>
      <w:r w:rsidRPr="009A6B16">
        <w:t>-обозначать мягкость согласных звуков на письме;</w:t>
      </w:r>
    </w:p>
    <w:p w:rsidR="00A9056C" w:rsidRPr="009A6B16" w:rsidRDefault="00A9056C" w:rsidP="00792BE5">
      <w:pPr>
        <w:pStyle w:val="a4"/>
        <w:numPr>
          <w:ilvl w:val="0"/>
          <w:numId w:val="11"/>
        </w:numPr>
        <w:tabs>
          <w:tab w:val="center" w:pos="4677"/>
          <w:tab w:val="right" w:pos="9354"/>
        </w:tabs>
      </w:pPr>
      <w:r w:rsidRPr="009A6B16">
        <w:t>-определять количество букв и звуков в слове;</w:t>
      </w:r>
    </w:p>
    <w:p w:rsidR="00A9056C" w:rsidRPr="009A6B16" w:rsidRDefault="00A9056C" w:rsidP="00792BE5">
      <w:pPr>
        <w:pStyle w:val="a4"/>
        <w:numPr>
          <w:ilvl w:val="0"/>
          <w:numId w:val="11"/>
        </w:numPr>
        <w:tabs>
          <w:tab w:val="center" w:pos="4677"/>
          <w:tab w:val="right" w:pos="9354"/>
        </w:tabs>
      </w:pPr>
      <w:r w:rsidRPr="009A6B16">
        <w:t>-писать большую букву в начале предложения, в именах и фамилиях; ставить пунктуационные знаки в конце предложения;</w:t>
      </w:r>
    </w:p>
    <w:p w:rsidR="00A9056C" w:rsidRPr="009A6B16" w:rsidRDefault="00A9056C" w:rsidP="00792BE5">
      <w:pPr>
        <w:pStyle w:val="a4"/>
        <w:numPr>
          <w:ilvl w:val="0"/>
          <w:numId w:val="11"/>
        </w:numPr>
        <w:tabs>
          <w:tab w:val="center" w:pos="4677"/>
          <w:tab w:val="right" w:pos="9354"/>
        </w:tabs>
      </w:pPr>
      <w:r w:rsidRPr="009A6B16">
        <w:t>-списывать с печатного образца и писать под диктовку слова и небольшие предложения, используя правильные начертания букв, соединения;</w:t>
      </w:r>
    </w:p>
    <w:p w:rsidR="00A9056C" w:rsidRPr="009A6B16" w:rsidRDefault="00A9056C" w:rsidP="00792BE5">
      <w:pPr>
        <w:pStyle w:val="a4"/>
        <w:numPr>
          <w:ilvl w:val="0"/>
          <w:numId w:val="11"/>
        </w:numPr>
        <w:tabs>
          <w:tab w:val="center" w:pos="4677"/>
          <w:tab w:val="right" w:pos="9354"/>
        </w:tabs>
      </w:pPr>
      <w:r w:rsidRPr="009A6B16">
        <w:t>-правильно читать плавным слоговым чтением тексты;</w:t>
      </w:r>
    </w:p>
    <w:p w:rsidR="00A9056C" w:rsidRPr="009A6B16" w:rsidRDefault="00A9056C" w:rsidP="00792BE5">
      <w:pPr>
        <w:pStyle w:val="a4"/>
        <w:numPr>
          <w:ilvl w:val="0"/>
          <w:numId w:val="11"/>
        </w:numPr>
        <w:tabs>
          <w:tab w:val="center" w:pos="4677"/>
          <w:tab w:val="right" w:pos="9354"/>
        </w:tabs>
      </w:pPr>
      <w:r w:rsidRPr="009A6B16">
        <w:t>-находить корень в группе доступных однокоренных слов.</w:t>
      </w:r>
    </w:p>
    <w:p w:rsidR="00A9056C" w:rsidRPr="009A6B16" w:rsidRDefault="00A9056C" w:rsidP="00792BE5">
      <w:pPr>
        <w:tabs>
          <w:tab w:val="center" w:pos="4677"/>
          <w:tab w:val="right" w:pos="9354"/>
        </w:tabs>
      </w:pPr>
    </w:p>
    <w:p w:rsidR="00A9056C" w:rsidRPr="009A6B16" w:rsidRDefault="00A9056C" w:rsidP="00792BE5">
      <w:pPr>
        <w:tabs>
          <w:tab w:val="center" w:pos="4677"/>
          <w:tab w:val="right" w:pos="9354"/>
        </w:tabs>
        <w:rPr>
          <w:b/>
          <w:i/>
        </w:rPr>
      </w:pPr>
      <w:r w:rsidRPr="009A6B16">
        <w:rPr>
          <w:b/>
          <w:i/>
        </w:rPr>
        <w:t xml:space="preserve">Использовать приобретённые знания и умения в практической деятельности и повседневной </w:t>
      </w:r>
      <w:proofErr w:type="spellStart"/>
      <w:r w:rsidRPr="009A6B16">
        <w:rPr>
          <w:b/>
          <w:i/>
        </w:rPr>
        <w:t>жпзни</w:t>
      </w:r>
      <w:proofErr w:type="spellEnd"/>
      <w:r w:rsidRPr="009A6B16">
        <w:rPr>
          <w:b/>
          <w:i/>
        </w:rPr>
        <w:t>:</w:t>
      </w:r>
    </w:p>
    <w:p w:rsidR="00A9056C" w:rsidRPr="009A6B16" w:rsidRDefault="00A9056C" w:rsidP="00792BE5">
      <w:pPr>
        <w:tabs>
          <w:tab w:val="center" w:pos="4677"/>
          <w:tab w:val="right" w:pos="9354"/>
        </w:tabs>
      </w:pPr>
      <w:r w:rsidRPr="009A6B16">
        <w:t>- для адеква</w:t>
      </w:r>
      <w:r w:rsidR="00E875F3">
        <w:t>тного восприятия звучащей речи (</w:t>
      </w:r>
      <w:r w:rsidRPr="009A6B16">
        <w:t xml:space="preserve">высказываний взрослых и сверстников, детских радиопередач, </w:t>
      </w:r>
      <w:proofErr w:type="spellStart"/>
      <w:r w:rsidRPr="009A6B16">
        <w:t>аудизаписей</w:t>
      </w:r>
      <w:proofErr w:type="spellEnd"/>
      <w:r w:rsidRPr="009A6B16">
        <w:t xml:space="preserve"> и др.);</w:t>
      </w:r>
    </w:p>
    <w:p w:rsidR="00A9056C" w:rsidRDefault="00A9056C" w:rsidP="00792BE5">
      <w:pPr>
        <w:tabs>
          <w:tab w:val="center" w:pos="4677"/>
          <w:tab w:val="right" w:pos="9354"/>
        </w:tabs>
      </w:pPr>
      <w:r w:rsidRPr="009A6B16">
        <w:t>- овладение нормами русского речевого этикета в ситуациях повседневного общения.</w:t>
      </w:r>
    </w:p>
    <w:p w:rsidR="00E875F3" w:rsidRPr="009A6B16" w:rsidRDefault="00E875F3" w:rsidP="00792BE5">
      <w:pPr>
        <w:tabs>
          <w:tab w:val="center" w:pos="4677"/>
          <w:tab w:val="right" w:pos="9354"/>
        </w:tabs>
      </w:pPr>
    </w:p>
    <w:p w:rsidR="00FD4BF6" w:rsidRDefault="00826CAE"/>
    <w:sectPr w:rsidR="00FD4BF6" w:rsidSect="008422F1">
      <w:pgSz w:w="16838" w:h="11906" w:orient="landscape"/>
      <w:pgMar w:top="720" w:right="720" w:bottom="720" w:left="720" w:header="708" w:footer="708" w:gutter="0"/>
      <w:pgBorders w:display="firstPage" w:offsetFrom="page">
        <w:top w:val="hypnotic" w:sz="12" w:space="24" w:color="auto"/>
        <w:left w:val="hypnotic" w:sz="12" w:space="24" w:color="auto"/>
        <w:bottom w:val="hypnotic" w:sz="12" w:space="24" w:color="auto"/>
        <w:right w:val="hypnotic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ZhikharevC">
    <w:altName w:val="Courier New"/>
    <w:panose1 w:val="00000000000000000000"/>
    <w:charset w:val="00"/>
    <w:family w:val="decorative"/>
    <w:notTrueType/>
    <w:pitch w:val="variable"/>
    <w:sig w:usb0="00000001" w:usb1="0000004A" w:usb2="00000000" w:usb3="00000000" w:csb0="00000005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C3091"/>
    <w:multiLevelType w:val="hybridMultilevel"/>
    <w:tmpl w:val="F1280F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5377BB"/>
    <w:multiLevelType w:val="hybridMultilevel"/>
    <w:tmpl w:val="005C46E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4D7290"/>
    <w:multiLevelType w:val="hybridMultilevel"/>
    <w:tmpl w:val="B7D04C2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6183B2B"/>
    <w:multiLevelType w:val="hybridMultilevel"/>
    <w:tmpl w:val="3462E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5601C5"/>
    <w:multiLevelType w:val="hybridMultilevel"/>
    <w:tmpl w:val="4BF67F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724F73"/>
    <w:multiLevelType w:val="hybridMultilevel"/>
    <w:tmpl w:val="4FF60772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72C3351"/>
    <w:multiLevelType w:val="hybridMultilevel"/>
    <w:tmpl w:val="434075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B8A3454"/>
    <w:multiLevelType w:val="multilevel"/>
    <w:tmpl w:val="5BD6B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FDF6B9B"/>
    <w:multiLevelType w:val="hybridMultilevel"/>
    <w:tmpl w:val="CE18259E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BF22A4A"/>
    <w:multiLevelType w:val="hybridMultilevel"/>
    <w:tmpl w:val="86D635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4204892"/>
    <w:multiLevelType w:val="hybridMultilevel"/>
    <w:tmpl w:val="AFA84D8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3"/>
  </w:num>
  <w:num w:numId="8">
    <w:abstractNumId w:val="8"/>
  </w:num>
  <w:num w:numId="9">
    <w:abstractNumId w:val="5"/>
  </w:num>
  <w:num w:numId="10">
    <w:abstractNumId w:val="1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218FC"/>
    <w:rsid w:val="0001309D"/>
    <w:rsid w:val="00040DF8"/>
    <w:rsid w:val="000A2510"/>
    <w:rsid w:val="001218FC"/>
    <w:rsid w:val="00130E50"/>
    <w:rsid w:val="00187CAE"/>
    <w:rsid w:val="002B2EFE"/>
    <w:rsid w:val="002D0B8F"/>
    <w:rsid w:val="00377777"/>
    <w:rsid w:val="00447603"/>
    <w:rsid w:val="00460D39"/>
    <w:rsid w:val="00485869"/>
    <w:rsid w:val="004B43DF"/>
    <w:rsid w:val="004F5280"/>
    <w:rsid w:val="005E65C7"/>
    <w:rsid w:val="0068581D"/>
    <w:rsid w:val="006B3DE7"/>
    <w:rsid w:val="006C0B66"/>
    <w:rsid w:val="006E703A"/>
    <w:rsid w:val="00792BE5"/>
    <w:rsid w:val="00826CAE"/>
    <w:rsid w:val="008422F1"/>
    <w:rsid w:val="00895B2B"/>
    <w:rsid w:val="00A3598C"/>
    <w:rsid w:val="00A9056C"/>
    <w:rsid w:val="00B026D2"/>
    <w:rsid w:val="00B536B5"/>
    <w:rsid w:val="00BE4F66"/>
    <w:rsid w:val="00C01BCF"/>
    <w:rsid w:val="00C31F35"/>
    <w:rsid w:val="00D44101"/>
    <w:rsid w:val="00E645E1"/>
    <w:rsid w:val="00E875F3"/>
    <w:rsid w:val="00EB50C5"/>
    <w:rsid w:val="00F13571"/>
    <w:rsid w:val="00F30D94"/>
    <w:rsid w:val="00F32868"/>
    <w:rsid w:val="00F770D8"/>
    <w:rsid w:val="00F90C0A"/>
    <w:rsid w:val="00FC2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5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A9056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9056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rsid w:val="00A9056C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F32868"/>
    <w:pPr>
      <w:ind w:left="720"/>
      <w:contextualSpacing/>
    </w:pPr>
  </w:style>
  <w:style w:type="paragraph" w:styleId="a5">
    <w:name w:val="No Spacing"/>
    <w:uiPriority w:val="1"/>
    <w:qFormat/>
    <w:rsid w:val="00826CA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0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99AB84-716C-49BA-8719-CA09619A4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9</Pages>
  <Words>2757</Words>
  <Characters>15719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dcterms:created xsi:type="dcterms:W3CDTF">2013-07-18T10:07:00Z</dcterms:created>
  <dcterms:modified xsi:type="dcterms:W3CDTF">2013-08-13T08:48:00Z</dcterms:modified>
</cp:coreProperties>
</file>